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F9" w:rsidRPr="00D036F0" w:rsidRDefault="009F764A" w:rsidP="00D036F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6A86E" wp14:editId="70C854CE">
                <wp:simplePos x="0" y="0"/>
                <wp:positionH relativeFrom="column">
                  <wp:posOffset>466357</wp:posOffset>
                </wp:positionH>
                <wp:positionV relativeFrom="paragraph">
                  <wp:posOffset>-443063</wp:posOffset>
                </wp:positionV>
                <wp:extent cx="5765533" cy="8292666"/>
                <wp:effectExtent l="0" t="0" r="0" b="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533" cy="8292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6A7" w:rsidRDefault="008D56A7" w:rsidP="009911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943634" w:themeColor="accent2" w:themeShade="BF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943634" w:themeColor="accent2" w:themeShade="BF"/>
                                <w:sz w:val="58"/>
                                <w:szCs w:val="58"/>
                                <w:rtl/>
                              </w:rPr>
                              <w:t xml:space="preserve">           </w:t>
                            </w:r>
                            <w:r w:rsidR="009911E8">
                              <w:rPr>
                                <w:rFonts w:ascii="Arial" w:hAnsi="Arial" w:cs="Arial" w:hint="cs"/>
                                <w:b/>
                                <w:bCs/>
                                <w:color w:val="943634" w:themeColor="accent2" w:themeShade="BF"/>
                                <w:sz w:val="58"/>
                                <w:szCs w:val="5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943634" w:themeColor="accent2" w:themeShade="BF"/>
                                <w:sz w:val="58"/>
                                <w:szCs w:val="58"/>
                                <w:rtl/>
                              </w:rPr>
                              <w:t xml:space="preserve">        </w:t>
                            </w:r>
                            <w:r w:rsidR="009911E8">
                              <w:rPr>
                                <w:rFonts w:ascii="Arial" w:hAnsi="Arial" w:cs="Arial" w:hint="cs"/>
                                <w:b/>
                                <w:bCs/>
                                <w:color w:val="943634" w:themeColor="accent2" w:themeShade="BF"/>
                                <w:sz w:val="58"/>
                                <w:szCs w:val="5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943634" w:themeColor="accent2" w:themeShade="BF"/>
                                <w:sz w:val="58"/>
                                <w:szCs w:val="58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4B6AF7FF" wp14:editId="61B8E1F4">
                                  <wp:extent cx="1488830" cy="993701"/>
                                  <wp:effectExtent l="0" t="0" r="0" b="0"/>
                                  <wp:docPr id="7" name="תמונה 7" descr="http://images1.ynet.co.il/PicServer2/02022009/2009940/2_m.jpg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images1.ynet.co.il/PicServer2/02022009/2009940/2_m.jpg">
                                            <a:hlinkClick r:id="rId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4776" cy="10243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3681E" w:rsidRDefault="00D3681E" w:rsidP="000A5429">
                            <w:pPr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color w:val="943634" w:themeColor="accent2" w:themeShade="BF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915AA3" w:rsidRPr="00D3681E" w:rsidRDefault="00BA5484" w:rsidP="00D368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943634" w:themeColor="accent2" w:themeShade="BF"/>
                                <w:sz w:val="44"/>
                                <w:szCs w:val="44"/>
                                <w:rtl/>
                              </w:rPr>
                            </w:pPr>
                            <w:r w:rsidRPr="00D3681E">
                              <w:rPr>
                                <w:rFonts w:ascii="Arial" w:hAnsi="Arial" w:cs="Arial" w:hint="cs"/>
                                <w:b/>
                                <w:bCs/>
                                <w:color w:val="943634" w:themeColor="accent2" w:themeShade="BF"/>
                                <w:sz w:val="44"/>
                                <w:szCs w:val="44"/>
                                <w:rtl/>
                              </w:rPr>
                              <w:t>הפקולטה למשפטים</w:t>
                            </w:r>
                          </w:p>
                          <w:p w:rsidR="00407B70" w:rsidRPr="00D3681E" w:rsidRDefault="00BD68B3" w:rsidP="00D368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D3681E">
                              <w:rPr>
                                <w:rFonts w:ascii="Arial" w:hAnsi="Arial" w:cs="Arial" w:hint="cs"/>
                                <w:b/>
                                <w:bCs/>
                                <w:color w:val="943634" w:themeColor="accent2" w:themeShade="BF"/>
                                <w:sz w:val="44"/>
                                <w:szCs w:val="44"/>
                                <w:rtl/>
                              </w:rPr>
                              <w:t xml:space="preserve">התכנית לטיפוח </w:t>
                            </w:r>
                            <w:r w:rsidR="00407B70" w:rsidRPr="00D3681E">
                              <w:rPr>
                                <w:rFonts w:ascii="Arial" w:hAnsi="Arial" w:cs="Arial" w:hint="cs"/>
                                <w:b/>
                                <w:bCs/>
                                <w:color w:val="943634" w:themeColor="accent2" w:themeShade="BF"/>
                                <w:sz w:val="44"/>
                                <w:szCs w:val="44"/>
                                <w:rtl/>
                              </w:rPr>
                              <w:t>מצוינות</w:t>
                            </w:r>
                          </w:p>
                          <w:p w:rsidR="00D3681E" w:rsidRDefault="00D3681E" w:rsidP="00D3681E">
                            <w:pPr>
                              <w:spacing w:after="0"/>
                              <w:jc w:val="center"/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A5484" w:rsidRPr="00D3681E" w:rsidRDefault="00BA5484" w:rsidP="00D368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bookmarkStart w:id="0" w:name="_GoBack"/>
                            <w:bookmarkEnd w:id="0"/>
                            <w:r w:rsidRPr="00D3681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מזמינה את הציבור לשולחן עגול בנושא</w:t>
                            </w:r>
                          </w:p>
                          <w:p w:rsidR="00BA5484" w:rsidRPr="00C40BCE" w:rsidRDefault="00BA5484" w:rsidP="000A5429">
                            <w:pPr>
                              <w:jc w:val="center"/>
                              <w:rPr>
                                <w:rFonts w:ascii="Arial" w:hAnsi="Arial" w:cs="Arial"/>
                                <w:color w:val="F79646" w:themeColor="accent6"/>
                                <w:sz w:val="42"/>
                                <w:szCs w:val="42"/>
                              </w:rPr>
                            </w:pPr>
                            <w:r w:rsidRPr="00D3681E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60"/>
                                <w:szCs w:val="60"/>
                                <w:rtl/>
                              </w:rPr>
                              <w:t>משפט בתרבות הפופולארית</w:t>
                            </w:r>
                          </w:p>
                          <w:p w:rsidR="0016054A" w:rsidRPr="00BE591B" w:rsidRDefault="008D56A7" w:rsidP="005B43AE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  <w:rtl/>
                              </w:rPr>
                            </w:pPr>
                            <w:r w:rsidRPr="00D3681E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4"/>
                                <w:szCs w:val="44"/>
                                <w:rtl/>
                              </w:rPr>
                              <w:t>"</w:t>
                            </w:r>
                            <w:r w:rsidR="0016054A" w:rsidRPr="00D3681E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>מאולמו</w:t>
                            </w:r>
                            <w:r w:rsidR="0016054A" w:rsidRPr="00D3681E">
                              <w:rPr>
                                <w:rFonts w:ascii="Arial" w:hAnsi="Arial" w:cs="Arial" w:hint="cs"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 xml:space="preserve"> של השופט ח</w:t>
                            </w:r>
                            <w:r w:rsidRPr="00D3681E">
                              <w:rPr>
                                <w:rFonts w:ascii="Arial" w:hAnsi="Arial" w:cs="Arial" w:hint="cs"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 xml:space="preserve">שין ועד </w:t>
                            </w:r>
                            <w:r w:rsidRPr="00D3681E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>עולמו</w:t>
                            </w:r>
                            <w:r w:rsidRPr="00D3681E">
                              <w:rPr>
                                <w:rFonts w:ascii="Arial" w:hAnsi="Arial" w:cs="Arial" w:hint="cs"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 xml:space="preserve"> של הארווי ספקטור"</w:t>
                            </w:r>
                          </w:p>
                          <w:p w:rsidR="00D3681E" w:rsidRPr="00D3681E" w:rsidRDefault="00D3681E" w:rsidP="00D3681E">
                            <w:pPr>
                              <w:spacing w:after="0"/>
                              <w:jc w:val="center"/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2054C8" w:rsidRPr="002054C8" w:rsidRDefault="00D3681E" w:rsidP="00D368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האירוע יתקיים ב</w:t>
                            </w:r>
                            <w:r w:rsidR="00BA5484"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יום</w:t>
                            </w:r>
                            <w:r w:rsidR="00BA5484" w:rsidRPr="00D3681E"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BA5484"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שלישי</w:t>
                            </w:r>
                            <w:r w:rsidR="00BA5484" w:rsidRPr="00D3681E"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  <w:t xml:space="preserve">, </w:t>
                            </w:r>
                            <w:r w:rsidR="00BA5484"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ט</w:t>
                            </w:r>
                            <w:r w:rsidR="00BA5484" w:rsidRPr="00D3681E"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  <w:t xml:space="preserve">' </w:t>
                            </w:r>
                            <w:r w:rsidR="00BA5484"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באייר</w:t>
                            </w:r>
                            <w:r w:rsidR="00BA5484" w:rsidRPr="00D3681E"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BA5484"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תשע</w:t>
                            </w:r>
                            <w:r w:rsidR="00BA5484" w:rsidRPr="00D3681E"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  <w:t>"</w:t>
                            </w:r>
                            <w:r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ו, </w:t>
                            </w:r>
                            <w:r w:rsidR="002054C8"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17 במאי</w:t>
                            </w:r>
                          </w:p>
                          <w:p w:rsidR="00BA5484" w:rsidRPr="002054C8" w:rsidRDefault="00BA5484" w:rsidP="00D368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A5484">
                              <w:rPr>
                                <w:rFonts w:ascii="Arial" w:hAnsi="Arial" w:cs="Arial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2054C8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בנין</w:t>
                            </w:r>
                            <w:r w:rsidRPr="002054C8"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054C8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משפטים</w:t>
                            </w:r>
                            <w:r w:rsidRPr="002054C8"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  <w:t xml:space="preserve"> 306, </w:t>
                            </w:r>
                            <w:r w:rsidRPr="002054C8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אולם</w:t>
                            </w:r>
                            <w:r w:rsidRPr="002054C8"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  <w:t xml:space="preserve"> 200, </w:t>
                            </w:r>
                            <w:r w:rsidRPr="002054C8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קומה</w:t>
                            </w:r>
                            <w:r w:rsidRPr="002054C8"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054C8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ב</w:t>
                            </w:r>
                            <w:r w:rsidR="002054C8" w:rsidRPr="002054C8"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  <w:t>'</w:t>
                            </w:r>
                            <w:r w:rsidR="002054C8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,</w:t>
                            </w:r>
                            <w:r w:rsidR="002054C8" w:rsidRPr="002054C8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 בשעה 18:00</w:t>
                            </w:r>
                          </w:p>
                          <w:p w:rsidR="00D3681E" w:rsidRDefault="00D3681E" w:rsidP="002054C8">
                            <w:pPr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D3681E" w:rsidRDefault="002054C8" w:rsidP="00D3681E">
                            <w:pP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משתתפים</w:t>
                            </w:r>
                            <w:r w:rsidR="00D3681E"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="00D3681E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16054A" w:rsidRPr="00D3681E" w:rsidRDefault="0016054A" w:rsidP="00D3681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3681E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ד"ר יניב גולדנברג</w:t>
                            </w:r>
                            <w:r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, </w:t>
                            </w:r>
                            <w:r w:rsidR="00C40BCE"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ה</w:t>
                            </w:r>
                            <w:r w:rsidR="00BA5484"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מרכז </w:t>
                            </w:r>
                            <w:r w:rsidR="00C40BCE"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ה</w:t>
                            </w:r>
                            <w:r w:rsidR="00BA5484"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אקדמי פרס</w:t>
                            </w:r>
                            <w:r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:rsidR="0016054A" w:rsidRPr="00D3681E" w:rsidRDefault="00F2397D" w:rsidP="00D3681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3681E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עו"ד </w:t>
                            </w:r>
                            <w:r w:rsidR="0016054A" w:rsidRPr="00D3681E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אייל רוזובסקי</w:t>
                            </w:r>
                            <w:r w:rsidR="0016054A"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, משרד מיתר ליקוורניק, גבע, לשם ושות'.</w:t>
                            </w:r>
                          </w:p>
                          <w:p w:rsidR="009F764A" w:rsidRPr="00D3681E" w:rsidRDefault="00C40BCE" w:rsidP="00D3681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3681E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יעל</w:t>
                            </w:r>
                            <w:r w:rsidR="0016054A" w:rsidRPr="00D3681E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קרמסקי</w:t>
                            </w:r>
                            <w:r w:rsidR="0016054A"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, בימאית </w:t>
                            </w:r>
                            <w:r w:rsidR="00E62255"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ההצגה</w:t>
                            </w:r>
                            <w:r w:rsidR="0016054A"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 "</w:t>
                            </w:r>
                            <w:r w:rsidR="0016054A" w:rsidRPr="00D3681E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האזרח ק'</w:t>
                            </w:r>
                            <w:r w:rsidR="0016054A"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", החוג</w:t>
                            </w:r>
                            <w:r w:rsidR="0016054A" w:rsidRPr="00D3681E"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6054A"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לתיאטרון</w:t>
                            </w:r>
                            <w:r w:rsidR="0016054A" w:rsidRPr="00D3681E"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6054A"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של</w:t>
                            </w:r>
                            <w:r w:rsidR="0016054A" w:rsidRPr="00D3681E"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6054A"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אוניברסיטת</w:t>
                            </w:r>
                            <w:r w:rsidR="0016054A" w:rsidRPr="00D3681E"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6054A"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תל</w:t>
                            </w:r>
                            <w:r w:rsidR="0016054A" w:rsidRPr="00D3681E"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6054A"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אביב.</w:t>
                            </w:r>
                          </w:p>
                          <w:p w:rsidR="00F2397D" w:rsidRPr="00D310B6" w:rsidRDefault="00F2397D" w:rsidP="00D3681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</w:pPr>
                            <w:r w:rsidRPr="00D3681E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ד"ר עדי אייל</w:t>
                            </w:r>
                            <w:r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, </w:t>
                            </w:r>
                            <w:r w:rsidRPr="00D3681E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ד"ר הדר דנציג-ר</w:t>
                            </w:r>
                            <w:r w:rsidR="00D310B6" w:rsidRPr="00D3681E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וזנברג</w:t>
                            </w:r>
                            <w:r w:rsidR="00D310B6"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 וחברי התכנית לטיפוח המצו</w:t>
                            </w:r>
                            <w:r w:rsidRPr="00D3681E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ינות.</w:t>
                            </w:r>
                          </w:p>
                          <w:p w:rsidR="00D3681E" w:rsidRDefault="00D3681E" w:rsidP="009F764A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color w:val="943634" w:themeColor="accent2" w:themeShade="BF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9F764A" w:rsidRPr="00BE591B" w:rsidRDefault="009F764A" w:rsidP="009F764A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943634" w:themeColor="accent2" w:themeShade="BF"/>
                                <w:sz w:val="44"/>
                                <w:szCs w:val="44"/>
                              </w:rPr>
                            </w:pPr>
                            <w:r w:rsidRPr="00BE591B">
                              <w:rPr>
                                <w:rFonts w:ascii="Arial" w:hAnsi="Arial" w:cs="Arial" w:hint="cs"/>
                                <w:b/>
                                <w:bCs/>
                                <w:color w:val="943634" w:themeColor="accent2" w:themeShade="BF"/>
                                <w:sz w:val="44"/>
                                <w:szCs w:val="44"/>
                                <w:rtl/>
                              </w:rPr>
                              <w:t>נשמח לראותכם!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6.7pt;margin-top:-34.9pt;width:454pt;height:65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" filled="f" stroked="f">
                <v:textbox>
                  <w:txbxContent>
                    <w:p w:rsidR="008D56A7" w:rsidRDefault="008D56A7" w:rsidP="009911E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943634" w:themeColor="accent2" w:themeShade="BF"/>
                          <w:sz w:val="58"/>
                          <w:szCs w:val="5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943634" w:themeColor="accent2" w:themeShade="BF"/>
                          <w:sz w:val="58"/>
                          <w:szCs w:val="58"/>
                          <w:rtl/>
                        </w:rPr>
                        <w:t xml:space="preserve">           </w:t>
                      </w:r>
                      <w:r w:rsidR="009911E8">
                        <w:rPr>
                          <w:rFonts w:ascii="Arial" w:hAnsi="Arial" w:cs="Arial" w:hint="cs"/>
                          <w:b/>
                          <w:bCs/>
                          <w:color w:val="943634" w:themeColor="accent2" w:themeShade="BF"/>
                          <w:sz w:val="58"/>
                          <w:szCs w:val="5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943634" w:themeColor="accent2" w:themeShade="BF"/>
                          <w:sz w:val="58"/>
                          <w:szCs w:val="58"/>
                          <w:rtl/>
                        </w:rPr>
                        <w:t xml:space="preserve">        </w:t>
                      </w:r>
                      <w:r w:rsidR="009911E8">
                        <w:rPr>
                          <w:rFonts w:ascii="Arial" w:hAnsi="Arial" w:cs="Arial" w:hint="cs"/>
                          <w:b/>
                          <w:bCs/>
                          <w:color w:val="943634" w:themeColor="accent2" w:themeShade="BF"/>
                          <w:sz w:val="58"/>
                          <w:szCs w:val="58"/>
                          <w:rtl/>
                        </w:rPr>
                        <w:t xml:space="preserve">     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943634" w:themeColor="accent2" w:themeShade="BF"/>
                          <w:sz w:val="58"/>
                          <w:szCs w:val="58"/>
                          <w:rtl/>
                        </w:rPr>
                        <w:t xml:space="preserve">         </w:t>
                      </w: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4B6AF7FF" wp14:editId="61B8E1F4">
                            <wp:extent cx="1488830" cy="993701"/>
                            <wp:effectExtent l="0" t="0" r="0" b="0"/>
                            <wp:docPr id="7" name="תמונה 7" descr="http://images1.ynet.co.il/PicServer2/02022009/2009940/2_m.jpg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images1.ynet.co.il/PicServer2/02022009/2009940/2_m.jpg">
                                      <a:hlinkClick r:id="rId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4776" cy="1024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3681E" w:rsidRDefault="00D3681E" w:rsidP="000A5429">
                      <w:pPr>
                        <w:jc w:val="center"/>
                        <w:rPr>
                          <w:rFonts w:ascii="Arial" w:hAnsi="Arial" w:cs="Arial" w:hint="cs"/>
                          <w:b/>
                          <w:bCs/>
                          <w:color w:val="943634" w:themeColor="accent2" w:themeShade="BF"/>
                          <w:sz w:val="44"/>
                          <w:szCs w:val="44"/>
                          <w:rtl/>
                        </w:rPr>
                      </w:pPr>
                    </w:p>
                    <w:p w:rsidR="00915AA3" w:rsidRPr="00D3681E" w:rsidRDefault="00BA5484" w:rsidP="00D3681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943634" w:themeColor="accent2" w:themeShade="BF"/>
                          <w:sz w:val="44"/>
                          <w:szCs w:val="44"/>
                          <w:rtl/>
                        </w:rPr>
                      </w:pPr>
                      <w:r w:rsidRPr="00D3681E">
                        <w:rPr>
                          <w:rFonts w:ascii="Arial" w:hAnsi="Arial" w:cs="Arial" w:hint="cs"/>
                          <w:b/>
                          <w:bCs/>
                          <w:color w:val="943634" w:themeColor="accent2" w:themeShade="BF"/>
                          <w:sz w:val="44"/>
                          <w:szCs w:val="44"/>
                          <w:rtl/>
                        </w:rPr>
                        <w:t>הפקולטה למשפטים</w:t>
                      </w:r>
                    </w:p>
                    <w:p w:rsidR="00407B70" w:rsidRPr="00D3681E" w:rsidRDefault="00BD68B3" w:rsidP="00D3681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D3681E">
                        <w:rPr>
                          <w:rFonts w:ascii="Arial" w:hAnsi="Arial" w:cs="Arial" w:hint="cs"/>
                          <w:b/>
                          <w:bCs/>
                          <w:color w:val="943634" w:themeColor="accent2" w:themeShade="BF"/>
                          <w:sz w:val="44"/>
                          <w:szCs w:val="44"/>
                          <w:rtl/>
                        </w:rPr>
                        <w:t xml:space="preserve">התכנית לטיפוח </w:t>
                      </w:r>
                      <w:r w:rsidR="00407B70" w:rsidRPr="00D3681E">
                        <w:rPr>
                          <w:rFonts w:ascii="Arial" w:hAnsi="Arial" w:cs="Arial" w:hint="cs"/>
                          <w:b/>
                          <w:bCs/>
                          <w:color w:val="943634" w:themeColor="accent2" w:themeShade="BF"/>
                          <w:sz w:val="44"/>
                          <w:szCs w:val="44"/>
                          <w:rtl/>
                        </w:rPr>
                        <w:t>מצוינות</w:t>
                      </w:r>
                    </w:p>
                    <w:p w:rsidR="00D3681E" w:rsidRDefault="00D3681E" w:rsidP="00D3681E">
                      <w:pPr>
                        <w:spacing w:after="0"/>
                        <w:jc w:val="center"/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</w:pPr>
                    </w:p>
                    <w:p w:rsidR="00BA5484" w:rsidRPr="00D3681E" w:rsidRDefault="00BA5484" w:rsidP="00D3681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bookmarkStart w:id="1" w:name="_GoBack"/>
                      <w:bookmarkEnd w:id="1"/>
                      <w:r w:rsidRPr="00D3681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מזמינה את הציבור לשולחן עגול בנושא</w:t>
                      </w:r>
                    </w:p>
                    <w:p w:rsidR="00BA5484" w:rsidRPr="00C40BCE" w:rsidRDefault="00BA5484" w:rsidP="000A5429">
                      <w:pPr>
                        <w:jc w:val="center"/>
                        <w:rPr>
                          <w:rFonts w:ascii="Arial" w:hAnsi="Arial" w:cs="Arial"/>
                          <w:color w:val="F79646" w:themeColor="accent6"/>
                          <w:sz w:val="42"/>
                          <w:szCs w:val="42"/>
                        </w:rPr>
                      </w:pPr>
                      <w:r w:rsidRPr="00D3681E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60"/>
                          <w:szCs w:val="60"/>
                          <w:rtl/>
                        </w:rPr>
                        <w:t>משפט בתרבות הפופולארית</w:t>
                      </w:r>
                    </w:p>
                    <w:p w:rsidR="0016054A" w:rsidRPr="00BE591B" w:rsidRDefault="008D56A7" w:rsidP="005B43AE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  <w:rtl/>
                        </w:rPr>
                      </w:pPr>
                      <w:r w:rsidRPr="00D3681E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4"/>
                          <w:szCs w:val="44"/>
                          <w:rtl/>
                        </w:rPr>
                        <w:t>"</w:t>
                      </w:r>
                      <w:r w:rsidR="0016054A" w:rsidRPr="00D3681E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>מאולמו</w:t>
                      </w:r>
                      <w:r w:rsidR="0016054A" w:rsidRPr="00D3681E">
                        <w:rPr>
                          <w:rFonts w:ascii="Arial" w:hAnsi="Arial" w:cs="Arial" w:hint="cs"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 xml:space="preserve"> של השופט ח</w:t>
                      </w:r>
                      <w:r w:rsidRPr="00D3681E">
                        <w:rPr>
                          <w:rFonts w:ascii="Arial" w:hAnsi="Arial" w:cs="Arial" w:hint="cs"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 xml:space="preserve">שין ועד </w:t>
                      </w:r>
                      <w:r w:rsidRPr="00D3681E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>עולמו</w:t>
                      </w:r>
                      <w:r w:rsidRPr="00D3681E">
                        <w:rPr>
                          <w:rFonts w:ascii="Arial" w:hAnsi="Arial" w:cs="Arial" w:hint="cs"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 xml:space="preserve"> של הארווי ספקטור"</w:t>
                      </w:r>
                    </w:p>
                    <w:p w:rsidR="00D3681E" w:rsidRPr="00D3681E" w:rsidRDefault="00D3681E" w:rsidP="00D3681E">
                      <w:pPr>
                        <w:spacing w:after="0"/>
                        <w:jc w:val="center"/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</w:rPr>
                      </w:pPr>
                    </w:p>
                    <w:p w:rsidR="002054C8" w:rsidRPr="002054C8" w:rsidRDefault="00D3681E" w:rsidP="00D3681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האירוע יתקיים ב</w:t>
                      </w:r>
                      <w:r w:rsidR="00BA5484"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יום</w:t>
                      </w:r>
                      <w:r w:rsidR="00BA5484" w:rsidRPr="00D3681E"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BA5484"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שלישי</w:t>
                      </w:r>
                      <w:r w:rsidR="00BA5484" w:rsidRPr="00D3681E"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  <w:t xml:space="preserve">, </w:t>
                      </w:r>
                      <w:r w:rsidR="00BA5484"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ט</w:t>
                      </w:r>
                      <w:r w:rsidR="00BA5484" w:rsidRPr="00D3681E"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  <w:t xml:space="preserve">' </w:t>
                      </w:r>
                      <w:r w:rsidR="00BA5484"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באייר</w:t>
                      </w:r>
                      <w:r w:rsidR="00BA5484" w:rsidRPr="00D3681E"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BA5484"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תשע</w:t>
                      </w:r>
                      <w:r w:rsidR="00BA5484" w:rsidRPr="00D3681E"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  <w:t>"</w:t>
                      </w:r>
                      <w:r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ו, </w:t>
                      </w:r>
                      <w:r w:rsidR="002054C8"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17 במאי</w:t>
                      </w:r>
                    </w:p>
                    <w:p w:rsidR="00BA5484" w:rsidRPr="002054C8" w:rsidRDefault="00BA5484" w:rsidP="00D3681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A5484">
                        <w:rPr>
                          <w:rFonts w:ascii="Arial" w:hAnsi="Arial" w:cs="Arial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2054C8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בנין</w:t>
                      </w:r>
                      <w:r w:rsidRPr="002054C8"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054C8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משפטים</w:t>
                      </w:r>
                      <w:r w:rsidRPr="002054C8"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  <w:t xml:space="preserve"> 306, </w:t>
                      </w:r>
                      <w:r w:rsidRPr="002054C8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אולם</w:t>
                      </w:r>
                      <w:r w:rsidRPr="002054C8"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  <w:t xml:space="preserve"> 200, </w:t>
                      </w:r>
                      <w:r w:rsidRPr="002054C8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קומה</w:t>
                      </w:r>
                      <w:r w:rsidRPr="002054C8"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054C8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ב</w:t>
                      </w:r>
                      <w:r w:rsidR="002054C8" w:rsidRPr="002054C8"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  <w:t>'</w:t>
                      </w:r>
                      <w:r w:rsidR="002054C8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,</w:t>
                      </w:r>
                      <w:r w:rsidR="002054C8" w:rsidRPr="002054C8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 בשעה 18:00</w:t>
                      </w:r>
                    </w:p>
                    <w:p w:rsidR="00D3681E" w:rsidRDefault="00D3681E" w:rsidP="002054C8">
                      <w:pPr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</w:pPr>
                    </w:p>
                    <w:p w:rsidR="00D3681E" w:rsidRDefault="002054C8" w:rsidP="00D3681E">
                      <w:pPr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משתתפים</w:t>
                      </w:r>
                      <w:r w:rsidR="00D3681E"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:</w:t>
                      </w:r>
                      <w:r w:rsidR="00D3681E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16054A" w:rsidRPr="00D3681E" w:rsidRDefault="0016054A" w:rsidP="00D3681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3681E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ד"ר יניב גולדנברג</w:t>
                      </w:r>
                      <w:r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, </w:t>
                      </w:r>
                      <w:r w:rsidR="00C40BCE"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ה</w:t>
                      </w:r>
                      <w:r w:rsidR="00BA5484"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מרכז </w:t>
                      </w:r>
                      <w:r w:rsidR="00C40BCE"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ה</w:t>
                      </w:r>
                      <w:r w:rsidR="00BA5484"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אקדמי פרס</w:t>
                      </w:r>
                      <w:r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:rsidR="0016054A" w:rsidRPr="00D3681E" w:rsidRDefault="00F2397D" w:rsidP="00D3681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3681E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עו"ד </w:t>
                      </w:r>
                      <w:r w:rsidR="0016054A" w:rsidRPr="00D3681E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אייל רוזובסקי</w:t>
                      </w:r>
                      <w:r w:rsidR="0016054A"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, משרד מיתר ליקוורניק, גבע, לשם ושות'.</w:t>
                      </w:r>
                    </w:p>
                    <w:p w:rsidR="009F764A" w:rsidRPr="00D3681E" w:rsidRDefault="00C40BCE" w:rsidP="00D3681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3681E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יעל</w:t>
                      </w:r>
                      <w:r w:rsidR="0016054A" w:rsidRPr="00D3681E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קרמסקי</w:t>
                      </w:r>
                      <w:r w:rsidR="0016054A"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, בימאית </w:t>
                      </w:r>
                      <w:r w:rsidR="00E62255"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ההצגה</w:t>
                      </w:r>
                      <w:r w:rsidR="0016054A"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 "</w:t>
                      </w:r>
                      <w:r w:rsidR="0016054A" w:rsidRPr="00D3681E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האזרח ק'</w:t>
                      </w:r>
                      <w:r w:rsidR="0016054A"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", החוג</w:t>
                      </w:r>
                      <w:r w:rsidR="0016054A" w:rsidRPr="00D3681E"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6054A"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לתיאטרון</w:t>
                      </w:r>
                      <w:r w:rsidR="0016054A" w:rsidRPr="00D3681E"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6054A"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של</w:t>
                      </w:r>
                      <w:r w:rsidR="0016054A" w:rsidRPr="00D3681E"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6054A"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אוניברסיטת</w:t>
                      </w:r>
                      <w:r w:rsidR="0016054A" w:rsidRPr="00D3681E"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6054A"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תל</w:t>
                      </w:r>
                      <w:r w:rsidR="0016054A" w:rsidRPr="00D3681E"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6054A"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אביב.</w:t>
                      </w:r>
                    </w:p>
                    <w:p w:rsidR="00F2397D" w:rsidRPr="00D310B6" w:rsidRDefault="00F2397D" w:rsidP="00D3681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</w:pPr>
                      <w:r w:rsidRPr="00D3681E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ד"ר עדי אייל</w:t>
                      </w:r>
                      <w:r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, </w:t>
                      </w:r>
                      <w:r w:rsidRPr="00D3681E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ד"ר הדר דנציג-ר</w:t>
                      </w:r>
                      <w:r w:rsidR="00D310B6" w:rsidRPr="00D3681E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וזנברג</w:t>
                      </w:r>
                      <w:r w:rsidR="00D310B6"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 וחברי התכנית לטיפוח המצו</w:t>
                      </w:r>
                      <w:r w:rsidRPr="00D3681E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ינות.</w:t>
                      </w:r>
                    </w:p>
                    <w:p w:rsidR="00D3681E" w:rsidRDefault="00D3681E" w:rsidP="009F764A">
                      <w:pPr>
                        <w:pStyle w:val="ListParagraph"/>
                        <w:jc w:val="center"/>
                        <w:rPr>
                          <w:rFonts w:ascii="Arial" w:hAnsi="Arial" w:cs="Arial" w:hint="cs"/>
                          <w:b/>
                          <w:bCs/>
                          <w:color w:val="943634" w:themeColor="accent2" w:themeShade="BF"/>
                          <w:sz w:val="44"/>
                          <w:szCs w:val="44"/>
                          <w:rtl/>
                        </w:rPr>
                      </w:pPr>
                    </w:p>
                    <w:p w:rsidR="009F764A" w:rsidRPr="00BE591B" w:rsidRDefault="009F764A" w:rsidP="009F764A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b/>
                          <w:bCs/>
                          <w:color w:val="943634" w:themeColor="accent2" w:themeShade="BF"/>
                          <w:sz w:val="44"/>
                          <w:szCs w:val="44"/>
                        </w:rPr>
                      </w:pPr>
                      <w:r w:rsidRPr="00BE591B">
                        <w:rPr>
                          <w:rFonts w:ascii="Arial" w:hAnsi="Arial" w:cs="Arial" w:hint="cs"/>
                          <w:b/>
                          <w:bCs/>
                          <w:color w:val="943634" w:themeColor="accent2" w:themeShade="BF"/>
                          <w:sz w:val="44"/>
                          <w:szCs w:val="44"/>
                          <w:rtl/>
                        </w:rPr>
                        <w:t>נשמח לראותכם!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w:drawing>
          <wp:inline distT="0" distB="0" distL="0" distR="0" wp14:anchorId="0F1DD84D" wp14:editId="06FFC81C">
            <wp:extent cx="907473" cy="1115814"/>
            <wp:effectExtent l="0" t="0" r="6985" b="8255"/>
            <wp:docPr id="1" name="תמונה 1" descr="http://1.bp.blogspot.com/-xuowx9aYSro/VF9bmYDCagI/AAAAAAAAA1E/21Kz_Kb5mJI/s1600/harveyspecter4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-xuowx9aYSro/VF9bmYDCagI/AAAAAAAAA1E/21Kz_Kb5mJI/s1600/harveyspecter4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72" cy="114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70A2">
        <w:rPr>
          <w:noProof/>
        </w:rPr>
        <w:drawing>
          <wp:anchor distT="0" distB="0" distL="114300" distR="114300" simplePos="0" relativeHeight="251658240" behindDoc="1" locked="0" layoutInCell="1" allowOverlap="1" wp14:anchorId="11B6910E" wp14:editId="23E78541">
            <wp:simplePos x="0" y="0"/>
            <wp:positionH relativeFrom="column">
              <wp:posOffset>-572884</wp:posOffset>
            </wp:positionH>
            <wp:positionV relativeFrom="paragraph">
              <wp:posOffset>-1472679</wp:posOffset>
            </wp:positionV>
            <wp:extent cx="6905767" cy="10031105"/>
            <wp:effectExtent l="0" t="0" r="9525" b="8255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poster-heb-2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" t="3065" r="4288" b="3065"/>
                    <a:stretch/>
                  </pic:blipFill>
                  <pic:spPr bwMode="auto">
                    <a:xfrm>
                      <a:off x="0" y="0"/>
                      <a:ext cx="6908234" cy="10034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09F9" w:rsidRPr="00D036F0" w:rsidSect="00D036F0">
      <w:footerReference w:type="default" r:id="rId13"/>
      <w:pgSz w:w="11906" w:h="16838"/>
      <w:pgMar w:top="2835" w:right="1418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D7" w:rsidRDefault="006364D7" w:rsidP="00D036F0">
      <w:pPr>
        <w:spacing w:after="0" w:line="240" w:lineRule="auto"/>
      </w:pPr>
      <w:r>
        <w:separator/>
      </w:r>
    </w:p>
  </w:endnote>
  <w:endnote w:type="continuationSeparator" w:id="0">
    <w:p w:rsidR="006364D7" w:rsidRDefault="006364D7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6F0" w:rsidRDefault="00D036F0" w:rsidP="00D036F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D7" w:rsidRDefault="006364D7" w:rsidP="00D036F0">
      <w:pPr>
        <w:spacing w:after="0" w:line="240" w:lineRule="auto"/>
      </w:pPr>
      <w:r>
        <w:separator/>
      </w:r>
    </w:p>
  </w:footnote>
  <w:footnote w:type="continuationSeparator" w:id="0">
    <w:p w:rsidR="006364D7" w:rsidRDefault="006364D7" w:rsidP="00D03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A0006"/>
    <w:multiLevelType w:val="hybridMultilevel"/>
    <w:tmpl w:val="0E3A23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C4E20"/>
    <w:multiLevelType w:val="hybridMultilevel"/>
    <w:tmpl w:val="466AB19C"/>
    <w:lvl w:ilvl="0" w:tplc="37D076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409AC"/>
    <w:rsid w:val="000A5429"/>
    <w:rsid w:val="000B5ED7"/>
    <w:rsid w:val="0016054A"/>
    <w:rsid w:val="001D5EBB"/>
    <w:rsid w:val="002054C8"/>
    <w:rsid w:val="003629EB"/>
    <w:rsid w:val="00407B70"/>
    <w:rsid w:val="004B6550"/>
    <w:rsid w:val="005A70A2"/>
    <w:rsid w:val="005B43AE"/>
    <w:rsid w:val="006069AC"/>
    <w:rsid w:val="006364D7"/>
    <w:rsid w:val="007009F9"/>
    <w:rsid w:val="00747D81"/>
    <w:rsid w:val="008B6FD0"/>
    <w:rsid w:val="008D56A7"/>
    <w:rsid w:val="00915AA3"/>
    <w:rsid w:val="0092053F"/>
    <w:rsid w:val="00953534"/>
    <w:rsid w:val="009911E8"/>
    <w:rsid w:val="009F764A"/>
    <w:rsid w:val="00BA5484"/>
    <w:rsid w:val="00BD68B3"/>
    <w:rsid w:val="00BE591B"/>
    <w:rsid w:val="00C40BCE"/>
    <w:rsid w:val="00CC6F01"/>
    <w:rsid w:val="00D036F0"/>
    <w:rsid w:val="00D139C0"/>
    <w:rsid w:val="00D310B6"/>
    <w:rsid w:val="00D3681E"/>
    <w:rsid w:val="00D46ECF"/>
    <w:rsid w:val="00DA0784"/>
    <w:rsid w:val="00E22917"/>
    <w:rsid w:val="00E62255"/>
    <w:rsid w:val="00E71D14"/>
    <w:rsid w:val="00EB073F"/>
    <w:rsid w:val="00F2397D"/>
    <w:rsid w:val="00F6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  <w:style w:type="paragraph" w:styleId="ListParagraph">
    <w:name w:val="List Paragraph"/>
    <w:basedOn w:val="Normal"/>
    <w:uiPriority w:val="34"/>
    <w:qFormat/>
    <w:rsid w:val="001605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  <w:style w:type="paragraph" w:styleId="ListParagraph">
    <w:name w:val="List Paragraph"/>
    <w:basedOn w:val="Normal"/>
    <w:uiPriority w:val="34"/>
    <w:qFormat/>
    <w:rsid w:val="00160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il/url?sa=i&amp;rct=j&amp;q=&amp;esrc=s&amp;source=images&amp;cd=&amp;cad=rja&amp;uact=8&amp;ved=0ahUKEwiH8pG_vdvMAhUBUBQKHbQJBFUQjRwIBw&amp;url=http://www.ynet.co.il/tags/%D7%91%D7%99%D7%AA_%D7%94%D7%9E%D7%A9%D7%A4%D7%98_%D7%94%D7%A2%D7%9C%D7%99%D7%95%D7%9F&amp;psig=AFQjCNFqpwYo5t_Y5oWmYjncZ67RNV7tXA&amp;ust=1463381074176108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.co.il/url?sa=i&amp;rct=j&amp;q=&amp;esrc=s&amp;source=images&amp;cd=&amp;cad=rja&amp;uact=8&amp;ved=0ahUKEwjcgZLTudvMAhVIsBQKHYg9DjAQjRwIBw&amp;url=http://eleanorwears.blogspot.com/2014/11/the-tv-addictc-tag.html&amp;psig=AFQjCNEU70fQt--y8tTkFuBv2xaHi6L6Fg&amp;ust=146338004965781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merav givon</cp:lastModifiedBy>
  <cp:revision>20</cp:revision>
  <dcterms:created xsi:type="dcterms:W3CDTF">2015-05-31T09:43:00Z</dcterms:created>
  <dcterms:modified xsi:type="dcterms:W3CDTF">2016-05-16T07:54:00Z</dcterms:modified>
</cp:coreProperties>
</file>