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8F" w:rsidRDefault="0033262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David" w:cs="David"/>
          <w:b/>
          <w:bCs/>
          <w:noProof/>
          <w:spacing w:val="-1"/>
          <w:sz w:val="48"/>
          <w:szCs w:val="48"/>
          <w:lang w:bidi="he-I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-561340</wp:posOffset>
            </wp:positionV>
            <wp:extent cx="162052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29D">
        <w:rPr>
          <w:noProof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198120</wp:posOffset>
            </wp:positionH>
            <wp:positionV relativeFrom="page">
              <wp:posOffset>292735</wp:posOffset>
            </wp:positionV>
            <wp:extent cx="6906260" cy="100457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260" cy="1004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18F" w:rsidRDefault="00562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218F" w:rsidRDefault="00562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218F" w:rsidRDefault="00562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218F" w:rsidRDefault="0056218F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CC4982" w:rsidRPr="00687C99" w:rsidRDefault="00CC4982" w:rsidP="00CC4982">
      <w:pPr>
        <w:bidi/>
        <w:ind w:left="877" w:right="881"/>
        <w:jc w:val="center"/>
        <w:rPr>
          <w:rFonts w:ascii="David" w:eastAsia="David" w:hAnsi="David" w:cs="David"/>
          <w:b/>
          <w:bCs/>
          <w:sz w:val="36"/>
          <w:szCs w:val="36"/>
        </w:rPr>
      </w:pP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הפקולטה</w:t>
      </w:r>
      <w:r w:rsidRPr="00687C99">
        <w:rPr>
          <w:rFonts w:ascii="David" w:cs="David"/>
          <w:b/>
          <w:bCs/>
          <w:spacing w:val="-1"/>
          <w:sz w:val="36"/>
          <w:szCs w:val="36"/>
        </w:rPr>
        <w:t xml:space="preserve"> 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למשפטים</w:t>
      </w:r>
    </w:p>
    <w:p w:rsidR="00CC4982" w:rsidRPr="00687C99" w:rsidRDefault="00CC4982" w:rsidP="00CC4982">
      <w:pPr>
        <w:bidi/>
        <w:ind w:left="1640" w:right="1645"/>
        <w:jc w:val="center"/>
        <w:rPr>
          <w:rFonts w:ascii="David" w:cs="David"/>
          <w:b/>
          <w:bCs/>
          <w:spacing w:val="-1"/>
          <w:sz w:val="36"/>
          <w:szCs w:val="36"/>
          <w:rtl/>
          <w:lang w:bidi="he-IL"/>
        </w:rPr>
      </w:pP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הקליניקה</w:t>
      </w:r>
      <w:r w:rsidRPr="00687C99">
        <w:rPr>
          <w:rFonts w:ascii="David" w:cs="David"/>
          <w:b/>
          <w:bCs/>
          <w:sz w:val="36"/>
          <w:szCs w:val="36"/>
        </w:rPr>
        <w:t xml:space="preserve"> 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למשפט</w:t>
      </w:r>
      <w:r w:rsidRPr="00687C99">
        <w:rPr>
          <w:rFonts w:ascii="David" w:cs="David"/>
          <w:b/>
          <w:bCs/>
          <w:spacing w:val="-1"/>
          <w:sz w:val="36"/>
          <w:szCs w:val="36"/>
        </w:rPr>
        <w:t xml:space="preserve"> 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פלילי</w:t>
      </w:r>
      <w:r w:rsidRPr="00687C99">
        <w:rPr>
          <w:rFonts w:ascii="David" w:cs="David"/>
          <w:b/>
          <w:bCs/>
          <w:sz w:val="36"/>
          <w:szCs w:val="36"/>
        </w:rPr>
        <w:t xml:space="preserve"> </w:t>
      </w:r>
    </w:p>
    <w:p w:rsidR="00CC4982" w:rsidRPr="00687C99" w:rsidRDefault="00CC4982" w:rsidP="00CC4982">
      <w:pPr>
        <w:tabs>
          <w:tab w:val="center" w:pos="4272"/>
          <w:tab w:val="left" w:pos="4340"/>
        </w:tabs>
        <w:bidi/>
        <w:ind w:left="1640" w:right="1645"/>
        <w:rPr>
          <w:rFonts w:ascii="David" w:eastAsia="David" w:hAnsi="David" w:cs="David"/>
          <w:b/>
          <w:bCs/>
          <w:sz w:val="36"/>
          <w:szCs w:val="36"/>
          <w:rtl/>
          <w:lang w:bidi="he-IL"/>
        </w:rPr>
      </w:pP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ab/>
        <w:t>ע</w:t>
      </w:r>
      <w:r w:rsidRPr="00687C99">
        <w:rPr>
          <w:rFonts w:ascii="David" w:cs="David"/>
          <w:b/>
          <w:bCs/>
          <w:spacing w:val="-1"/>
          <w:sz w:val="36"/>
          <w:szCs w:val="36"/>
        </w:rPr>
        <w:t>"</w:t>
      </w:r>
      <w:r w:rsidRPr="00687C99">
        <w:rPr>
          <w:rFonts w:ascii="David" w:cs="David"/>
          <w:b/>
          <w:bCs/>
          <w:spacing w:val="-1"/>
          <w:sz w:val="36"/>
          <w:szCs w:val="36"/>
          <w:rtl/>
          <w:lang w:bidi="he-IL"/>
        </w:rPr>
        <w:t>ש</w:t>
      </w:r>
      <w:r w:rsidRPr="00687C99">
        <w:rPr>
          <w:rFonts w:ascii="David" w:cs="David"/>
          <w:b/>
          <w:bCs/>
          <w:spacing w:val="24"/>
          <w:sz w:val="36"/>
          <w:szCs w:val="36"/>
        </w:rPr>
        <w:t xml:space="preserve"> </w:t>
      </w:r>
      <w:r w:rsidRPr="00687C99">
        <w:rPr>
          <w:rFonts w:ascii="David" w:cs="David" w:hint="cs"/>
          <w:b/>
          <w:bCs/>
          <w:spacing w:val="24"/>
          <w:sz w:val="36"/>
          <w:szCs w:val="36"/>
          <w:rtl/>
          <w:lang w:bidi="he-IL"/>
        </w:rPr>
        <w:t xml:space="preserve"> דיוויד וינר ז"ל</w:t>
      </w:r>
      <w:r w:rsidRPr="00687C99">
        <w:rPr>
          <w:rFonts w:ascii="David" w:cs="David"/>
          <w:b/>
          <w:bCs/>
          <w:spacing w:val="24"/>
          <w:sz w:val="36"/>
          <w:szCs w:val="36"/>
          <w:rtl/>
          <w:lang w:bidi="he-IL"/>
        </w:rPr>
        <w:tab/>
      </w:r>
    </w:p>
    <w:p w:rsidR="00CC4982" w:rsidRDefault="00CC4982" w:rsidP="00CC4982">
      <w:pPr>
        <w:bidi/>
        <w:spacing w:before="315"/>
        <w:ind w:left="877" w:right="881"/>
        <w:jc w:val="center"/>
        <w:rPr>
          <w:rFonts w:ascii="David" w:cs="David"/>
          <w:b/>
          <w:bCs/>
          <w:sz w:val="52"/>
          <w:szCs w:val="52"/>
          <w:rtl/>
          <w:lang w:bidi="he-IL"/>
        </w:rPr>
      </w:pPr>
    </w:p>
    <w:p w:rsidR="00CC4982" w:rsidRPr="00981E8F" w:rsidRDefault="00CC4982" w:rsidP="00CC4982">
      <w:pPr>
        <w:bidi/>
        <w:spacing w:before="315"/>
        <w:ind w:left="877" w:right="881"/>
        <w:jc w:val="center"/>
        <w:rPr>
          <w:rFonts w:ascii="David" w:eastAsia="David" w:hAnsi="David" w:cs="David"/>
          <w:b/>
          <w:bCs/>
          <w:color w:val="E36C0A" w:themeColor="accent6" w:themeShade="BF"/>
          <w:sz w:val="52"/>
          <w:szCs w:val="52"/>
          <w:lang w:bidi="he-IL"/>
        </w:rPr>
      </w:pP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ערב</w:t>
      </w:r>
      <w:r w:rsidRPr="00981E8F">
        <w:rPr>
          <w:rFonts w:ascii="David" w:cs="David"/>
          <w:b/>
          <w:bCs/>
          <w:color w:val="E36C0A" w:themeColor="accent6" w:themeShade="BF"/>
          <w:spacing w:val="-18"/>
          <w:sz w:val="52"/>
          <w:szCs w:val="52"/>
        </w:rPr>
        <w:t xml:space="preserve"> </w:t>
      </w:r>
      <w:proofErr w:type="spellStart"/>
      <w:r w:rsidRPr="00981E8F">
        <w:rPr>
          <w:rFonts w:ascii="David" w:cs="David"/>
          <w:b/>
          <w:bCs/>
          <w:color w:val="E36C0A" w:themeColor="accent6" w:themeShade="BF"/>
          <w:spacing w:val="-1"/>
          <w:sz w:val="52"/>
          <w:szCs w:val="52"/>
          <w:rtl/>
          <w:lang w:bidi="he-IL"/>
        </w:rPr>
        <w:t>זכרון</w:t>
      </w:r>
      <w:proofErr w:type="spellEnd"/>
      <w:r w:rsidRPr="00981E8F">
        <w:rPr>
          <w:rFonts w:ascii="David" w:eastAsia="David" w:hAnsi="David" w:cs="David" w:hint="cs"/>
          <w:b/>
          <w:bCs/>
          <w:color w:val="E36C0A" w:themeColor="accent6" w:themeShade="BF"/>
          <w:sz w:val="52"/>
          <w:szCs w:val="52"/>
          <w:rtl/>
          <w:lang w:bidi="he-IL"/>
        </w:rPr>
        <w:t xml:space="preserve"> והענקת מלגות </w:t>
      </w:r>
    </w:p>
    <w:p w:rsidR="00CC4982" w:rsidRPr="00981E8F" w:rsidRDefault="00CC4982" w:rsidP="00CC4982">
      <w:pPr>
        <w:bidi/>
        <w:spacing w:before="276"/>
        <w:ind w:left="877" w:right="881"/>
        <w:jc w:val="center"/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</w:pPr>
      <w:r w:rsidRPr="00981E8F">
        <w:rPr>
          <w:rFonts w:ascii="David" w:cs="David" w:hint="cs"/>
          <w:b/>
          <w:bCs/>
          <w:color w:val="E36C0A" w:themeColor="accent6" w:themeShade="BF"/>
          <w:sz w:val="52"/>
          <w:szCs w:val="52"/>
          <w:rtl/>
          <w:lang w:bidi="he-IL"/>
        </w:rPr>
        <w:t xml:space="preserve">ע"ש 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ד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</w:rPr>
        <w:t>"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ר</w:t>
      </w:r>
      <w:r w:rsidRPr="00981E8F">
        <w:rPr>
          <w:rFonts w:ascii="David" w:cs="David"/>
          <w:b/>
          <w:bCs/>
          <w:color w:val="E36C0A" w:themeColor="accent6" w:themeShade="BF"/>
          <w:spacing w:val="-13"/>
          <w:sz w:val="52"/>
          <w:szCs w:val="52"/>
        </w:rPr>
        <w:t xml:space="preserve"> </w:t>
      </w:r>
      <w:proofErr w:type="spellStart"/>
      <w:r w:rsidRPr="00981E8F">
        <w:rPr>
          <w:rFonts w:ascii="David" w:cs="David"/>
          <w:b/>
          <w:bCs/>
          <w:color w:val="E36C0A" w:themeColor="accent6" w:themeShade="BF"/>
          <w:spacing w:val="-1"/>
          <w:sz w:val="52"/>
          <w:szCs w:val="52"/>
          <w:rtl/>
          <w:lang w:bidi="he-IL"/>
        </w:rPr>
        <w:t>דייויד</w:t>
      </w:r>
      <w:proofErr w:type="spellEnd"/>
      <w:r w:rsidRPr="00981E8F">
        <w:rPr>
          <w:rFonts w:ascii="David" w:cs="David"/>
          <w:b/>
          <w:bCs/>
          <w:color w:val="E36C0A" w:themeColor="accent6" w:themeShade="BF"/>
          <w:spacing w:val="-12"/>
          <w:sz w:val="52"/>
          <w:szCs w:val="52"/>
        </w:rPr>
        <w:t xml:space="preserve"> 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וינר</w:t>
      </w:r>
      <w:r w:rsidRPr="00981E8F">
        <w:rPr>
          <w:rFonts w:ascii="David" w:cs="David"/>
          <w:b/>
          <w:bCs/>
          <w:color w:val="E36C0A" w:themeColor="accent6" w:themeShade="BF"/>
          <w:spacing w:val="-13"/>
          <w:sz w:val="52"/>
          <w:szCs w:val="52"/>
        </w:rPr>
        <w:t xml:space="preserve"> 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ז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</w:rPr>
        <w:t>"</w:t>
      </w:r>
      <w:r w:rsidRPr="00981E8F">
        <w:rPr>
          <w:rFonts w:ascii="David" w:cs="David"/>
          <w:b/>
          <w:bCs/>
          <w:color w:val="E36C0A" w:themeColor="accent6" w:themeShade="BF"/>
          <w:sz w:val="52"/>
          <w:szCs w:val="52"/>
          <w:rtl/>
          <w:lang w:bidi="he-IL"/>
        </w:rPr>
        <w:t>ל</w:t>
      </w:r>
    </w:p>
    <w:p w:rsidR="00CC4982" w:rsidRDefault="00CC4982" w:rsidP="00CC4982">
      <w:pPr>
        <w:bidi/>
        <w:spacing w:before="276"/>
        <w:ind w:left="877" w:right="881"/>
        <w:jc w:val="center"/>
        <w:rPr>
          <w:rFonts w:cs="David"/>
          <w:b/>
          <w:bCs/>
          <w:spacing w:val="-1"/>
          <w:sz w:val="40"/>
          <w:szCs w:val="40"/>
          <w:rtl/>
          <w:lang w:bidi="he-IL"/>
        </w:rPr>
      </w:pPr>
    </w:p>
    <w:p w:rsidR="00CC4982" w:rsidRDefault="00CC4982" w:rsidP="00CC4982">
      <w:pPr>
        <w:bidi/>
        <w:spacing w:before="276"/>
        <w:ind w:left="877" w:right="881"/>
        <w:jc w:val="center"/>
        <w:rPr>
          <w:b/>
          <w:bCs/>
          <w:spacing w:val="-12"/>
          <w:sz w:val="40"/>
          <w:szCs w:val="40"/>
          <w:rtl/>
          <w:lang w:bidi="he-IL"/>
        </w:rPr>
      </w:pPr>
      <w:r w:rsidRPr="006E31C6">
        <w:rPr>
          <w:rFonts w:cs="David"/>
          <w:b/>
          <w:bCs/>
          <w:spacing w:val="-1"/>
          <w:sz w:val="40"/>
          <w:szCs w:val="40"/>
          <w:rtl/>
          <w:lang w:bidi="he-IL"/>
        </w:rPr>
        <w:t>במלאת</w:t>
      </w:r>
      <w:r w:rsidRPr="006E31C6">
        <w:rPr>
          <w:b/>
          <w:bCs/>
          <w:spacing w:val="-11"/>
          <w:sz w:val="40"/>
          <w:szCs w:val="40"/>
        </w:rPr>
        <w:t xml:space="preserve"> </w:t>
      </w:r>
      <w:r w:rsidRPr="006E31C6">
        <w:rPr>
          <w:rFonts w:cs="David" w:hint="cs"/>
          <w:b/>
          <w:bCs/>
          <w:spacing w:val="-1"/>
          <w:sz w:val="40"/>
          <w:szCs w:val="40"/>
          <w:rtl/>
          <w:lang w:bidi="he-IL"/>
        </w:rPr>
        <w:t>שתים</w:t>
      </w:r>
      <w:r w:rsidRPr="006E31C6">
        <w:rPr>
          <w:b/>
          <w:bCs/>
          <w:spacing w:val="-9"/>
          <w:sz w:val="40"/>
          <w:szCs w:val="40"/>
        </w:rPr>
        <w:t xml:space="preserve"> </w:t>
      </w:r>
      <w:r w:rsidRPr="006E31C6">
        <w:rPr>
          <w:rFonts w:cs="David"/>
          <w:b/>
          <w:bCs/>
          <w:spacing w:val="-1"/>
          <w:sz w:val="40"/>
          <w:szCs w:val="40"/>
          <w:rtl/>
          <w:lang w:bidi="he-IL"/>
        </w:rPr>
        <w:t>עשרה</w:t>
      </w:r>
      <w:r w:rsidRPr="006E31C6">
        <w:rPr>
          <w:b/>
          <w:bCs/>
          <w:spacing w:val="-12"/>
          <w:sz w:val="40"/>
          <w:szCs w:val="40"/>
        </w:rPr>
        <w:t xml:space="preserve"> </w:t>
      </w:r>
      <w:r w:rsidRPr="006E31C6">
        <w:rPr>
          <w:rFonts w:cs="David"/>
          <w:b/>
          <w:bCs/>
          <w:sz w:val="40"/>
          <w:szCs w:val="40"/>
          <w:rtl/>
          <w:lang w:bidi="he-IL"/>
        </w:rPr>
        <w:t>שנה</w:t>
      </w:r>
      <w:r w:rsidRPr="006E31C6">
        <w:rPr>
          <w:b/>
          <w:bCs/>
          <w:spacing w:val="-13"/>
          <w:sz w:val="40"/>
          <w:szCs w:val="40"/>
        </w:rPr>
        <w:t xml:space="preserve"> </w:t>
      </w:r>
      <w:r w:rsidRPr="006E31C6">
        <w:rPr>
          <w:rFonts w:cs="David"/>
          <w:b/>
          <w:bCs/>
          <w:sz w:val="40"/>
          <w:szCs w:val="40"/>
          <w:rtl/>
          <w:lang w:bidi="he-IL"/>
        </w:rPr>
        <w:t>לפטירתו</w:t>
      </w:r>
      <w:r w:rsidRPr="006E31C6">
        <w:rPr>
          <w:b/>
          <w:bCs/>
          <w:spacing w:val="25"/>
          <w:w w:val="99"/>
          <w:sz w:val="40"/>
          <w:szCs w:val="40"/>
        </w:rPr>
        <w:t xml:space="preserve"> </w:t>
      </w:r>
    </w:p>
    <w:p w:rsidR="00CC4982" w:rsidRDefault="00CC4982" w:rsidP="00CC4982">
      <w:pPr>
        <w:bidi/>
        <w:spacing w:before="276"/>
        <w:ind w:left="877" w:right="881"/>
        <w:jc w:val="center"/>
        <w:rPr>
          <w:rFonts w:cs="David"/>
          <w:b/>
          <w:bCs/>
          <w:spacing w:val="-1"/>
          <w:sz w:val="40"/>
          <w:szCs w:val="40"/>
          <w:rtl/>
          <w:lang w:bidi="he-IL"/>
        </w:rPr>
      </w:pPr>
      <w:r w:rsidRPr="006E31C6">
        <w:rPr>
          <w:b/>
          <w:bCs/>
          <w:spacing w:val="-12"/>
          <w:sz w:val="40"/>
          <w:szCs w:val="40"/>
        </w:rPr>
        <w:t xml:space="preserve"> </w:t>
      </w:r>
    </w:p>
    <w:p w:rsidR="00CC4982" w:rsidRPr="00687C99" w:rsidRDefault="00CC4982" w:rsidP="00CC4982">
      <w:pPr>
        <w:bidi/>
        <w:spacing w:before="276"/>
        <w:ind w:left="877" w:right="881"/>
        <w:jc w:val="center"/>
        <w:rPr>
          <w:rFonts w:cs="David"/>
          <w:b/>
          <w:bCs/>
          <w:sz w:val="28"/>
          <w:szCs w:val="28"/>
          <w:lang w:bidi="he-IL"/>
        </w:rPr>
      </w:pP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יום</w:t>
      </w:r>
      <w:r w:rsidRPr="00687C99">
        <w:rPr>
          <w:b/>
          <w:bCs/>
          <w:spacing w:val="-8"/>
          <w:sz w:val="28"/>
          <w:szCs w:val="28"/>
        </w:rPr>
        <w:t xml:space="preserve"> </w:t>
      </w: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שני</w:t>
      </w:r>
      <w:r w:rsidRPr="00687C99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, כ"ה</w:t>
      </w:r>
      <w:r w:rsidRPr="00687C99">
        <w:rPr>
          <w:b/>
          <w:bCs/>
          <w:spacing w:val="-7"/>
          <w:sz w:val="28"/>
          <w:szCs w:val="28"/>
        </w:rPr>
        <w:t xml:space="preserve"> </w:t>
      </w:r>
      <w:r w:rsidRPr="00687C99">
        <w:rPr>
          <w:rFonts w:cs="David"/>
          <w:b/>
          <w:bCs/>
          <w:sz w:val="28"/>
          <w:szCs w:val="28"/>
          <w:rtl/>
          <w:lang w:bidi="he-IL"/>
        </w:rPr>
        <w:t>ב</w:t>
      </w:r>
      <w:r w:rsidRPr="00687C99">
        <w:rPr>
          <w:rFonts w:cs="David" w:hint="cs"/>
          <w:b/>
          <w:bCs/>
          <w:sz w:val="28"/>
          <w:szCs w:val="28"/>
          <w:rtl/>
          <w:lang w:bidi="he-IL"/>
        </w:rPr>
        <w:t>טבת</w:t>
      </w:r>
      <w:r w:rsidRPr="00687C99">
        <w:rPr>
          <w:b/>
          <w:bCs/>
          <w:spacing w:val="-8"/>
          <w:sz w:val="28"/>
          <w:szCs w:val="28"/>
        </w:rPr>
        <w:t xml:space="preserve"> </w:t>
      </w: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תשע</w:t>
      </w:r>
      <w:r w:rsidRPr="00687C99">
        <w:rPr>
          <w:b/>
          <w:bCs/>
          <w:spacing w:val="-1"/>
          <w:sz w:val="28"/>
          <w:szCs w:val="28"/>
        </w:rPr>
        <w:t>"</w:t>
      </w:r>
      <w:r w:rsidRPr="00687C99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ז - 23</w:t>
      </w:r>
      <w:r w:rsidRPr="00687C99">
        <w:rPr>
          <w:b/>
          <w:bCs/>
          <w:spacing w:val="-6"/>
          <w:sz w:val="28"/>
          <w:szCs w:val="28"/>
        </w:rPr>
        <w:t xml:space="preserve"> </w:t>
      </w:r>
      <w:r w:rsidRPr="00687C99">
        <w:rPr>
          <w:rFonts w:cs="David"/>
          <w:b/>
          <w:bCs/>
          <w:spacing w:val="-1"/>
          <w:sz w:val="28"/>
          <w:szCs w:val="28"/>
          <w:rtl/>
          <w:lang w:bidi="he-IL"/>
        </w:rPr>
        <w:t>בינואר</w:t>
      </w:r>
      <w:r w:rsidRPr="00687C99">
        <w:rPr>
          <w:rFonts w:cs="David"/>
          <w:b/>
          <w:bCs/>
          <w:spacing w:val="-9"/>
          <w:sz w:val="28"/>
          <w:szCs w:val="28"/>
        </w:rPr>
        <w:t xml:space="preserve"> </w:t>
      </w:r>
      <w:r w:rsidRPr="00687C99">
        <w:rPr>
          <w:rFonts w:cs="David" w:hint="cs"/>
          <w:b/>
          <w:bCs/>
          <w:spacing w:val="-1"/>
          <w:sz w:val="28"/>
          <w:szCs w:val="28"/>
          <w:rtl/>
          <w:lang w:bidi="he-IL"/>
        </w:rPr>
        <w:t>2017</w:t>
      </w:r>
      <w:r w:rsidRPr="00687C99">
        <w:rPr>
          <w:rFonts w:cs="David" w:hint="cs"/>
          <w:b/>
          <w:bCs/>
          <w:sz w:val="28"/>
          <w:szCs w:val="28"/>
          <w:rtl/>
          <w:lang w:bidi="he-IL"/>
        </w:rPr>
        <w:t xml:space="preserve"> בשעה</w:t>
      </w:r>
    </w:p>
    <w:p w:rsidR="00CC4982" w:rsidRPr="00687C99" w:rsidRDefault="00CC4982" w:rsidP="00CC4982">
      <w:pPr>
        <w:pStyle w:val="BodyText"/>
        <w:bidi/>
        <w:ind w:left="881" w:right="877"/>
        <w:jc w:val="center"/>
        <w:rPr>
          <w:rFonts w:cs="David"/>
          <w:sz w:val="28"/>
          <w:szCs w:val="28"/>
          <w:rtl/>
          <w:lang w:bidi="he-IL"/>
        </w:rPr>
      </w:pPr>
      <w:r w:rsidRPr="00687C99">
        <w:rPr>
          <w:rFonts w:cs="David" w:hint="cs"/>
          <w:spacing w:val="-1"/>
          <w:sz w:val="28"/>
          <w:szCs w:val="28"/>
          <w:rtl/>
          <w:lang w:bidi="he-IL"/>
        </w:rPr>
        <w:t xml:space="preserve">בשעה 17:00 </w:t>
      </w:r>
      <w:r w:rsidRPr="00687C99">
        <w:rPr>
          <w:rFonts w:cs="David"/>
          <w:spacing w:val="-1"/>
          <w:sz w:val="28"/>
          <w:szCs w:val="28"/>
          <w:lang w:bidi="he-IL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הבניין</w:t>
      </w:r>
      <w:r w:rsidRPr="00687C99">
        <w:rPr>
          <w:rFonts w:cs="David"/>
          <w:spacing w:val="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למשפט</w:t>
      </w:r>
      <w:r w:rsidRPr="00687C99">
        <w:rPr>
          <w:rFonts w:cs="David"/>
          <w:spacing w:val="-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מקרקעין</w:t>
      </w:r>
      <w:r w:rsidRPr="00687C99">
        <w:rPr>
          <w:rFonts w:cs="David"/>
          <w:spacing w:val="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</w:rPr>
        <w:t xml:space="preserve">306 </w:t>
      </w:r>
    </w:p>
    <w:p w:rsidR="00CC4982" w:rsidRPr="00687C99" w:rsidRDefault="00CC4982" w:rsidP="00CC4982">
      <w:pPr>
        <w:pStyle w:val="BodyText"/>
        <w:tabs>
          <w:tab w:val="center" w:pos="4277"/>
          <w:tab w:val="left" w:pos="5123"/>
        </w:tabs>
        <w:bidi/>
        <w:ind w:left="881" w:right="877"/>
        <w:rPr>
          <w:rFonts w:cs="David"/>
          <w:sz w:val="28"/>
          <w:szCs w:val="28"/>
        </w:rPr>
      </w:pPr>
      <w:r w:rsidRPr="00687C99">
        <w:rPr>
          <w:rFonts w:cs="David"/>
          <w:sz w:val="28"/>
          <w:szCs w:val="28"/>
          <w:rtl/>
          <w:lang w:bidi="he-IL"/>
        </w:rPr>
        <w:tab/>
        <w:t>חדר</w:t>
      </w:r>
      <w:r w:rsidRPr="00687C99">
        <w:rPr>
          <w:rFonts w:cs="David"/>
          <w:spacing w:val="-1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סגל</w:t>
      </w:r>
      <w:r w:rsidRPr="00687C99">
        <w:rPr>
          <w:rFonts w:cs="David"/>
          <w:spacing w:val="-1"/>
          <w:sz w:val="28"/>
          <w:szCs w:val="28"/>
        </w:rPr>
        <w:t>,</w:t>
      </w:r>
      <w:r w:rsidRPr="00687C99">
        <w:rPr>
          <w:rFonts w:asciiTheme="minorHAnsi" w:hAnsiTheme="minorHAnsi" w:cs="David" w:hint="cs"/>
          <w:sz w:val="28"/>
          <w:szCs w:val="28"/>
          <w:rtl/>
          <w:lang w:bidi="he-IL"/>
        </w:rPr>
        <w:t>200</w:t>
      </w:r>
      <w:r w:rsidRPr="00687C99">
        <w:rPr>
          <w:rFonts w:cs="David"/>
          <w:sz w:val="28"/>
          <w:szCs w:val="28"/>
        </w:rPr>
        <w:t xml:space="preserve"> </w:t>
      </w:r>
      <w:r w:rsidRPr="00687C99">
        <w:rPr>
          <w:rFonts w:cs="David"/>
          <w:spacing w:val="-1"/>
          <w:sz w:val="28"/>
          <w:szCs w:val="28"/>
          <w:rtl/>
          <w:lang w:bidi="he-IL"/>
        </w:rPr>
        <w:t>קומה</w:t>
      </w:r>
      <w:r w:rsidRPr="00687C99">
        <w:rPr>
          <w:rFonts w:cs="David"/>
          <w:spacing w:val="4"/>
          <w:sz w:val="28"/>
          <w:szCs w:val="28"/>
        </w:rPr>
        <w:t xml:space="preserve"> </w:t>
      </w:r>
      <w:r w:rsidRPr="00687C99">
        <w:rPr>
          <w:rFonts w:cs="David"/>
          <w:sz w:val="28"/>
          <w:szCs w:val="28"/>
          <w:rtl/>
          <w:lang w:bidi="he-IL"/>
        </w:rPr>
        <w:t>ב</w:t>
      </w:r>
      <w:r w:rsidRPr="00687C99">
        <w:rPr>
          <w:rFonts w:cs="David"/>
          <w:sz w:val="28"/>
          <w:szCs w:val="28"/>
        </w:rPr>
        <w:t>'</w:t>
      </w:r>
      <w:r w:rsidRPr="00687C99">
        <w:rPr>
          <w:rFonts w:cs="David"/>
          <w:sz w:val="28"/>
          <w:szCs w:val="28"/>
        </w:rPr>
        <w:tab/>
      </w:r>
    </w:p>
    <w:p w:rsidR="00CC4982" w:rsidRPr="006E31C6" w:rsidRDefault="00CC4982" w:rsidP="00CC4982">
      <w:pPr>
        <w:rPr>
          <w:rFonts w:ascii="David" w:eastAsia="David" w:hAnsi="David" w:cs="David"/>
          <w:b/>
          <w:bCs/>
          <w:sz w:val="20"/>
          <w:szCs w:val="20"/>
        </w:rPr>
      </w:pPr>
    </w:p>
    <w:p w:rsidR="00CC4982" w:rsidRDefault="00CC4982" w:rsidP="00CC4982">
      <w:pPr>
        <w:rPr>
          <w:rFonts w:ascii="David" w:eastAsia="David" w:hAnsi="David" w:cs="David"/>
          <w:sz w:val="20"/>
          <w:szCs w:val="20"/>
        </w:rPr>
      </w:pPr>
    </w:p>
    <w:p w:rsidR="00CC4982" w:rsidRDefault="00CC4982" w:rsidP="00CC4982">
      <w:pPr>
        <w:rPr>
          <w:rFonts w:ascii="David" w:eastAsia="David" w:hAnsi="David" w:cs="David"/>
          <w:sz w:val="20"/>
          <w:szCs w:val="20"/>
        </w:rPr>
      </w:pPr>
    </w:p>
    <w:p w:rsidR="00CC4982" w:rsidRDefault="00CC4982" w:rsidP="00CC4982">
      <w:pPr>
        <w:spacing w:before="8"/>
        <w:rPr>
          <w:rFonts w:ascii="David" w:eastAsia="David" w:hAnsi="David" w:cs="David"/>
          <w:sz w:val="21"/>
          <w:szCs w:val="21"/>
        </w:rPr>
      </w:pPr>
    </w:p>
    <w:p w:rsidR="00CC4982" w:rsidRDefault="00CC4982" w:rsidP="00CC4982">
      <w:pPr>
        <w:pStyle w:val="BodyText"/>
        <w:bidi/>
        <w:spacing w:before="104"/>
        <w:ind w:left="877" w:right="880"/>
      </w:pPr>
      <w:r>
        <w:rPr>
          <w:rFonts w:cs="David"/>
          <w:rtl/>
          <w:lang w:bidi="he-IL"/>
        </w:rPr>
        <w:t>דברים</w:t>
      </w:r>
      <w:r>
        <w:rPr>
          <w:spacing w:val="-21"/>
        </w:rPr>
        <w:t xml:space="preserve"> </w:t>
      </w:r>
      <w:r>
        <w:rPr>
          <w:rFonts w:cs="David"/>
          <w:spacing w:val="-1"/>
          <w:rtl/>
          <w:lang w:bidi="he-IL"/>
        </w:rPr>
        <w:t>לזכרו</w:t>
      </w:r>
      <w:r>
        <w:rPr>
          <w:spacing w:val="-1"/>
        </w:rPr>
        <w:t>:</w:t>
      </w:r>
    </w:p>
    <w:p w:rsidR="00CC4982" w:rsidRDefault="00CC4982" w:rsidP="00CC4982">
      <w:pPr>
        <w:bidi/>
        <w:spacing w:before="259"/>
        <w:ind w:left="877" w:right="879"/>
        <w:rPr>
          <w:rFonts w:ascii="David" w:eastAsia="David" w:hAnsi="David" w:cs="David"/>
          <w:sz w:val="40"/>
          <w:szCs w:val="40"/>
        </w:rPr>
      </w:pPr>
      <w:r>
        <w:rPr>
          <w:rFonts w:ascii="David" w:cs="David"/>
          <w:b/>
          <w:bCs/>
          <w:spacing w:val="-1"/>
          <w:sz w:val="40"/>
          <w:szCs w:val="40"/>
          <w:rtl/>
          <w:lang w:bidi="he-IL"/>
        </w:rPr>
        <w:t>פרופ</w:t>
      </w: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>' שח</w:t>
      </w:r>
      <w:r>
        <w:rPr>
          <w:rFonts w:ascii="David" w:cs="David"/>
          <w:b/>
          <w:bCs/>
          <w:spacing w:val="-1"/>
          <w:sz w:val="40"/>
          <w:szCs w:val="40"/>
          <w:rtl/>
          <w:lang w:bidi="he-IL"/>
        </w:rPr>
        <w:t>ר</w:t>
      </w:r>
      <w:r>
        <w:rPr>
          <w:rFonts w:ascii="David" w:cs="David"/>
          <w:b/>
          <w:bCs/>
          <w:spacing w:val="-13"/>
          <w:sz w:val="40"/>
          <w:szCs w:val="40"/>
        </w:rPr>
        <w:t xml:space="preserve"> </w:t>
      </w:r>
      <w:r>
        <w:rPr>
          <w:rFonts w:ascii="David" w:cs="David"/>
          <w:b/>
          <w:bCs/>
          <w:spacing w:val="-1"/>
          <w:sz w:val="40"/>
          <w:szCs w:val="40"/>
          <w:rtl/>
          <w:lang w:bidi="he-IL"/>
        </w:rPr>
        <w:t>ליפשיץ</w:t>
      </w:r>
      <w:r>
        <w:rPr>
          <w:rFonts w:ascii="David" w:cs="David"/>
          <w:b/>
          <w:bCs/>
          <w:spacing w:val="-1"/>
          <w:sz w:val="40"/>
          <w:szCs w:val="40"/>
        </w:rPr>
        <w:t>,</w:t>
      </w:r>
      <w:r>
        <w:rPr>
          <w:rFonts w:ascii="David" w:cs="David"/>
          <w:spacing w:val="-12"/>
          <w:sz w:val="40"/>
          <w:szCs w:val="40"/>
        </w:rPr>
        <w:t xml:space="preserve"> </w:t>
      </w:r>
      <w:r>
        <w:rPr>
          <w:rFonts w:ascii="David" w:cs="David"/>
          <w:spacing w:val="-1"/>
          <w:sz w:val="40"/>
          <w:szCs w:val="40"/>
          <w:rtl/>
          <w:lang w:bidi="he-IL"/>
        </w:rPr>
        <w:t>דיקן</w:t>
      </w:r>
      <w:r>
        <w:rPr>
          <w:rFonts w:ascii="David" w:cs="David"/>
          <w:spacing w:val="-11"/>
          <w:sz w:val="40"/>
          <w:szCs w:val="40"/>
        </w:rPr>
        <w:t xml:space="preserve"> </w:t>
      </w:r>
      <w:r>
        <w:rPr>
          <w:rFonts w:ascii="David" w:cs="David"/>
          <w:spacing w:val="-1"/>
          <w:sz w:val="40"/>
          <w:szCs w:val="40"/>
          <w:rtl/>
          <w:lang w:bidi="he-IL"/>
        </w:rPr>
        <w:t>הפקולטה</w:t>
      </w:r>
      <w:r>
        <w:rPr>
          <w:rFonts w:ascii="David" w:cs="David"/>
          <w:spacing w:val="-12"/>
          <w:sz w:val="40"/>
          <w:szCs w:val="40"/>
        </w:rPr>
        <w:t xml:space="preserve"> </w:t>
      </w:r>
      <w:r>
        <w:rPr>
          <w:rFonts w:ascii="David" w:cs="David"/>
          <w:spacing w:val="-1"/>
          <w:sz w:val="40"/>
          <w:szCs w:val="40"/>
          <w:rtl/>
          <w:lang w:bidi="he-IL"/>
        </w:rPr>
        <w:t>למשפטים</w:t>
      </w:r>
    </w:p>
    <w:p w:rsidR="00CC4982" w:rsidRDefault="00CC4982" w:rsidP="00CC4982">
      <w:pPr>
        <w:bidi/>
        <w:spacing w:before="259"/>
        <w:ind w:left="877" w:right="881"/>
        <w:rPr>
          <w:rFonts w:ascii="David" w:cs="David"/>
          <w:b/>
          <w:bCs/>
          <w:spacing w:val="-1"/>
          <w:sz w:val="40"/>
          <w:szCs w:val="40"/>
          <w:rtl/>
          <w:lang w:bidi="he-IL"/>
        </w:rPr>
      </w:pP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 xml:space="preserve">עו"ד ענבל רובינשטיין, </w:t>
      </w:r>
      <w:r w:rsidRPr="003B56D6">
        <w:rPr>
          <w:rFonts w:ascii="David" w:cs="David" w:hint="cs"/>
          <w:spacing w:val="-1"/>
          <w:sz w:val="40"/>
          <w:szCs w:val="40"/>
          <w:rtl/>
          <w:lang w:bidi="he-IL"/>
        </w:rPr>
        <w:t>מנחת הקליניקה למשפט פלילי</w:t>
      </w: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 xml:space="preserve"> </w:t>
      </w:r>
    </w:p>
    <w:p w:rsidR="00CC4982" w:rsidRDefault="00CC4982" w:rsidP="00CC4982">
      <w:pPr>
        <w:bidi/>
        <w:spacing w:before="259"/>
        <w:ind w:left="877" w:right="881"/>
        <w:rPr>
          <w:rFonts w:ascii="David" w:eastAsia="David" w:hAnsi="David" w:cs="David"/>
          <w:sz w:val="40"/>
          <w:szCs w:val="40"/>
        </w:rPr>
      </w:pPr>
      <w:r>
        <w:rPr>
          <w:rFonts w:ascii="David" w:cs="David" w:hint="cs"/>
          <w:b/>
          <w:bCs/>
          <w:spacing w:val="-1"/>
          <w:sz w:val="40"/>
          <w:szCs w:val="40"/>
          <w:rtl/>
          <w:lang w:bidi="he-IL"/>
        </w:rPr>
        <w:t xml:space="preserve">ד"ר קארין מרידור, </w:t>
      </w:r>
      <w:r w:rsidRPr="00F04EB0">
        <w:rPr>
          <w:rFonts w:ascii="David" w:cs="David" w:hint="cs"/>
          <w:spacing w:val="-1"/>
          <w:sz w:val="40"/>
          <w:szCs w:val="40"/>
          <w:rtl/>
          <w:lang w:bidi="he-IL"/>
        </w:rPr>
        <w:t>הסנגוריה הציבורית</w:t>
      </w:r>
      <w:r>
        <w:rPr>
          <w:rFonts w:ascii="David" w:cs="David"/>
          <w:b/>
          <w:bCs/>
          <w:spacing w:val="-12"/>
          <w:sz w:val="40"/>
          <w:szCs w:val="40"/>
        </w:rPr>
        <w:t xml:space="preserve"> </w:t>
      </w:r>
    </w:p>
    <w:p w:rsidR="00CC4982" w:rsidRPr="003B56D6" w:rsidRDefault="00CC4982" w:rsidP="00CC4982">
      <w:pPr>
        <w:bidi/>
        <w:spacing w:before="259"/>
        <w:ind w:left="877" w:right="879"/>
        <w:jc w:val="center"/>
        <w:rPr>
          <w:rFonts w:ascii="David" w:cs="David" w:hint="cs"/>
          <w:spacing w:val="-1"/>
          <w:sz w:val="40"/>
          <w:szCs w:val="40"/>
          <w:lang w:bidi="he-IL"/>
        </w:rPr>
      </w:pPr>
      <w:bookmarkStart w:id="0" w:name="_GoBack"/>
      <w:bookmarkEnd w:id="0"/>
    </w:p>
    <w:sectPr w:rsidR="00CC4982" w:rsidRPr="003B56D6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8F"/>
    <w:rsid w:val="00332622"/>
    <w:rsid w:val="003B56D6"/>
    <w:rsid w:val="0056218F"/>
    <w:rsid w:val="0061329D"/>
    <w:rsid w:val="006E31C6"/>
    <w:rsid w:val="00CC4982"/>
    <w:rsid w:val="00EC5DC3"/>
    <w:rsid w:val="00F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6"/>
      <w:ind w:left="881"/>
      <w:outlineLvl w:val="0"/>
    </w:pPr>
    <w:rPr>
      <w:rFonts w:ascii="David" w:eastAsia="David" w:hAnsi="David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9"/>
      <w:ind w:left="880"/>
    </w:pPr>
    <w:rPr>
      <w:rFonts w:ascii="David" w:eastAsia="David" w:hAnsi="Davi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6"/>
      <w:ind w:left="881"/>
      <w:outlineLvl w:val="0"/>
    </w:pPr>
    <w:rPr>
      <w:rFonts w:ascii="David" w:eastAsia="David" w:hAnsi="David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9"/>
      <w:ind w:left="880"/>
    </w:pPr>
    <w:rPr>
      <w:rFonts w:ascii="David" w:eastAsia="David" w:hAnsi="Davi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3</cp:revision>
  <dcterms:created xsi:type="dcterms:W3CDTF">2017-01-16T10:39:00Z</dcterms:created>
  <dcterms:modified xsi:type="dcterms:W3CDTF">2017-01-16T10:40:00Z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2017-01-16T00:00:00Z</vt:filetime>
  </property>
</Properties>
</file>