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5FAF0"/>
  <w:body>
    <w:tbl>
      <w:tblPr>
        <w:tblStyle w:val="a9"/>
        <w:tblpPr w:leftFromText="180" w:rightFromText="180" w:vertAnchor="text" w:horzAnchor="page" w:tblpX="1570" w:tblpY="-13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9"/>
        <w:gridCol w:w="4958"/>
      </w:tblGrid>
      <w:tr w:rsidR="0083293F" w:rsidRPr="00022692" w14:paraId="527A7B1F" w14:textId="77777777" w:rsidTr="00C44B6F">
        <w:trPr>
          <w:trHeight w:val="1283"/>
        </w:trPr>
        <w:tc>
          <w:tcPr>
            <w:tcW w:w="4719" w:type="dxa"/>
            <w:tcMar>
              <w:left w:w="170" w:type="dxa"/>
              <w:right w:w="170" w:type="dxa"/>
            </w:tcMar>
          </w:tcPr>
          <w:p w14:paraId="15035CC3" w14:textId="6F478BAD" w:rsidR="0083293F" w:rsidRPr="00022692" w:rsidRDefault="0083293F" w:rsidP="00A61C4A">
            <w:pPr>
              <w:pStyle w:val="name"/>
              <w:bidi/>
              <w:ind w:right="-142"/>
              <w:jc w:val="right"/>
              <w:rPr>
                <w:rFonts w:asciiTheme="minorHAnsi" w:hAnsiTheme="minorHAnsi" w:cstheme="minorHAnsi"/>
                <w:b/>
                <w:bCs/>
                <w:sz w:val="32"/>
                <w:szCs w:val="32"/>
                <w:lang w:bidi="he-IL"/>
              </w:rPr>
            </w:pPr>
          </w:p>
        </w:tc>
        <w:tc>
          <w:tcPr>
            <w:tcW w:w="4958" w:type="dxa"/>
            <w:tcMar>
              <w:left w:w="170" w:type="dxa"/>
              <w:right w:w="170" w:type="dxa"/>
            </w:tcMar>
          </w:tcPr>
          <w:p w14:paraId="3D0A62BB" w14:textId="77777777" w:rsidR="0083293F" w:rsidRPr="00022692" w:rsidRDefault="0083293F" w:rsidP="00C44B6F">
            <w:pPr>
              <w:pStyle w:val="name"/>
              <w:bidi/>
              <w:ind w:right="-142"/>
              <w:rPr>
                <w:rFonts w:asciiTheme="minorHAnsi" w:hAnsiTheme="minorHAnsi" w:cstheme="minorHAnsi"/>
              </w:rPr>
            </w:pPr>
            <w:r w:rsidRPr="00022692">
              <w:rPr>
                <w:rFonts w:asciiTheme="minorHAnsi" w:hAnsiTheme="minorHAnsi" w:cstheme="minorHAnsi"/>
                <w:noProof/>
                <w:lang w:bidi="he-IL"/>
              </w:rPr>
              <w:drawing>
                <wp:inline distT="0" distB="0" distL="0" distR="0" wp14:anchorId="3FD23046" wp14:editId="13DA2581">
                  <wp:extent cx="2712368" cy="746418"/>
                  <wp:effectExtent l="0" t="0" r="571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2629_logo_jewish_RGB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2368" cy="746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E4EE4E" w14:textId="4B78E43E" w:rsidR="00D04DD2" w:rsidRPr="00022692" w:rsidRDefault="002852C6" w:rsidP="002852C6">
      <w:pPr>
        <w:bidi/>
        <w:jc w:val="center"/>
        <w:rPr>
          <w:rFonts w:cstheme="minorHAnsi"/>
          <w:b/>
          <w:bCs/>
          <w:color w:val="78CDE6"/>
          <w:sz w:val="32"/>
          <w:szCs w:val="32"/>
          <w:u w:val="single"/>
          <w:rtl/>
        </w:rPr>
      </w:pPr>
      <w:r>
        <w:rPr>
          <w:rFonts w:cstheme="minorHAnsi" w:hint="cs"/>
          <w:b/>
          <w:bCs/>
          <w:color w:val="78CDE6"/>
          <w:sz w:val="32"/>
          <w:szCs w:val="32"/>
          <w:u w:val="single"/>
          <w:rtl/>
        </w:rPr>
        <w:t xml:space="preserve">קול קורא - </w:t>
      </w:r>
      <w:r w:rsidR="00D04DD2" w:rsidRPr="00022692">
        <w:rPr>
          <w:rFonts w:cstheme="minorHAnsi"/>
          <w:b/>
          <w:bCs/>
          <w:color w:val="78CDE6"/>
          <w:sz w:val="32"/>
          <w:szCs w:val="32"/>
          <w:u w:val="single"/>
          <w:rtl/>
        </w:rPr>
        <w:t xml:space="preserve">מלגה </w:t>
      </w:r>
      <w:r>
        <w:rPr>
          <w:rFonts w:cstheme="minorHAnsi" w:hint="cs"/>
          <w:b/>
          <w:bCs/>
          <w:color w:val="78CDE6"/>
          <w:sz w:val="32"/>
          <w:szCs w:val="32"/>
          <w:u w:val="single"/>
          <w:rtl/>
        </w:rPr>
        <w:t xml:space="preserve">הצטיינות </w:t>
      </w:r>
      <w:r w:rsidR="00D04DD2" w:rsidRPr="00022692">
        <w:rPr>
          <w:rFonts w:cstheme="minorHAnsi"/>
          <w:b/>
          <w:bCs/>
          <w:color w:val="78CDE6"/>
          <w:sz w:val="32"/>
          <w:szCs w:val="32"/>
          <w:u w:val="single"/>
          <w:rtl/>
        </w:rPr>
        <w:t xml:space="preserve">ע"ש </w:t>
      </w:r>
      <w:r>
        <w:rPr>
          <w:rFonts w:cstheme="minorHAnsi" w:hint="cs"/>
          <w:b/>
          <w:bCs/>
          <w:color w:val="78CDE6"/>
          <w:sz w:val="32"/>
          <w:szCs w:val="32"/>
          <w:u w:val="single"/>
          <w:rtl/>
        </w:rPr>
        <w:t>שלום לרנר</w:t>
      </w:r>
      <w:r w:rsidR="00D04DD2" w:rsidRPr="00022692">
        <w:rPr>
          <w:rFonts w:cstheme="minorHAnsi"/>
          <w:b/>
          <w:bCs/>
          <w:color w:val="78CDE6"/>
          <w:sz w:val="32"/>
          <w:szCs w:val="32"/>
          <w:u w:val="single"/>
          <w:rtl/>
        </w:rPr>
        <w:t xml:space="preserve"> ז"ל</w:t>
      </w:r>
    </w:p>
    <w:p w14:paraId="3B691E73" w14:textId="77777777" w:rsidR="002852C6" w:rsidRPr="00022692" w:rsidRDefault="002852C6" w:rsidP="002852C6">
      <w:pPr>
        <w:bidi/>
        <w:jc w:val="center"/>
        <w:rPr>
          <w:rFonts w:cstheme="minorHAnsi"/>
          <w:b/>
          <w:bCs/>
          <w:i/>
          <w:iCs/>
          <w:sz w:val="28"/>
          <w:szCs w:val="28"/>
          <w:u w:val="single"/>
          <w:rtl/>
        </w:rPr>
      </w:pPr>
    </w:p>
    <w:p w14:paraId="1E948FB9" w14:textId="58A92381" w:rsidR="002852C6" w:rsidRPr="002852C6" w:rsidRDefault="002852C6" w:rsidP="002852C6">
      <w:pPr>
        <w:bidi/>
        <w:rPr>
          <w:rFonts w:cstheme="minorHAnsi"/>
          <w:b/>
          <w:bCs/>
          <w:color w:val="004128"/>
          <w:sz w:val="28"/>
          <w:szCs w:val="28"/>
          <w:rtl/>
        </w:rPr>
      </w:pPr>
      <w:r w:rsidRPr="002852C6">
        <w:rPr>
          <w:rFonts w:cstheme="minorHAnsi"/>
          <w:b/>
          <w:bCs/>
          <w:color w:val="004128"/>
          <w:sz w:val="28"/>
          <w:szCs w:val="28"/>
          <w:rtl/>
        </w:rPr>
        <w:t xml:space="preserve">הפקולטה </w:t>
      </w:r>
      <w:r w:rsidR="007F14EE">
        <w:rPr>
          <w:rFonts w:cstheme="minorHAnsi" w:hint="cs"/>
          <w:b/>
          <w:bCs/>
          <w:color w:val="004128"/>
          <w:sz w:val="28"/>
          <w:szCs w:val="28"/>
          <w:rtl/>
        </w:rPr>
        <w:t xml:space="preserve">מתכבדת </w:t>
      </w:r>
      <w:r w:rsidRPr="002852C6">
        <w:rPr>
          <w:rFonts w:cstheme="minorHAnsi"/>
          <w:b/>
          <w:bCs/>
          <w:color w:val="004128"/>
          <w:sz w:val="28"/>
          <w:szCs w:val="28"/>
          <w:rtl/>
        </w:rPr>
        <w:t>להודיע על</w:t>
      </w:r>
      <w:r w:rsidRPr="002852C6">
        <w:rPr>
          <w:rFonts w:cstheme="minorHAnsi" w:hint="cs"/>
          <w:b/>
          <w:bCs/>
          <w:color w:val="004128"/>
          <w:sz w:val="28"/>
          <w:szCs w:val="28"/>
          <w:rtl/>
        </w:rPr>
        <w:t xml:space="preserve"> הענקת </w:t>
      </w:r>
      <w:r w:rsidRPr="002852C6">
        <w:rPr>
          <w:rFonts w:cstheme="minorHAnsi"/>
          <w:b/>
          <w:bCs/>
          <w:color w:val="004128"/>
          <w:sz w:val="28"/>
          <w:szCs w:val="28"/>
          <w:rtl/>
        </w:rPr>
        <w:t>4 מלגות בסך 4000 ₪ כל אחת*</w:t>
      </w:r>
      <w:r w:rsidR="002A663C">
        <w:rPr>
          <w:rFonts w:cstheme="minorHAnsi" w:hint="cs"/>
          <w:b/>
          <w:bCs/>
          <w:color w:val="004128"/>
          <w:sz w:val="28"/>
          <w:szCs w:val="28"/>
          <w:rtl/>
        </w:rPr>
        <w:t xml:space="preserve"> לתלמידי/</w:t>
      </w:r>
      <w:proofErr w:type="spellStart"/>
      <w:r w:rsidR="002A663C">
        <w:rPr>
          <w:rFonts w:cstheme="minorHAnsi" w:hint="cs"/>
          <w:b/>
          <w:bCs/>
          <w:color w:val="004128"/>
          <w:sz w:val="28"/>
          <w:szCs w:val="28"/>
          <w:rtl/>
        </w:rPr>
        <w:t>ות</w:t>
      </w:r>
      <w:proofErr w:type="spellEnd"/>
      <w:r w:rsidR="002A663C">
        <w:rPr>
          <w:rFonts w:cstheme="minorHAnsi" w:hint="cs"/>
          <w:b/>
          <w:bCs/>
          <w:color w:val="004128"/>
          <w:sz w:val="28"/>
          <w:szCs w:val="28"/>
          <w:rtl/>
        </w:rPr>
        <w:t xml:space="preserve"> </w:t>
      </w:r>
      <w:r w:rsidR="00C201E9">
        <w:rPr>
          <w:rFonts w:cstheme="minorHAnsi" w:hint="cs"/>
          <w:b/>
          <w:bCs/>
          <w:color w:val="004128"/>
          <w:sz w:val="28"/>
          <w:szCs w:val="28"/>
          <w:rtl/>
        </w:rPr>
        <w:t>שנים ב או ג ל</w:t>
      </w:r>
      <w:r w:rsidR="002A663C">
        <w:rPr>
          <w:rFonts w:cstheme="minorHAnsi" w:hint="cs"/>
          <w:b/>
          <w:bCs/>
          <w:color w:val="004128"/>
          <w:sz w:val="28"/>
          <w:szCs w:val="28"/>
          <w:rtl/>
        </w:rPr>
        <w:t>תואר ראשון</w:t>
      </w:r>
      <w:r w:rsidRPr="002852C6">
        <w:rPr>
          <w:rFonts w:cstheme="minorHAnsi" w:hint="cs"/>
          <w:b/>
          <w:bCs/>
          <w:color w:val="004128"/>
          <w:sz w:val="28"/>
          <w:szCs w:val="28"/>
          <w:rtl/>
        </w:rPr>
        <w:t xml:space="preserve">, </w:t>
      </w:r>
      <w:r w:rsidRPr="002852C6">
        <w:rPr>
          <w:rFonts w:cstheme="minorHAnsi"/>
          <w:b/>
          <w:bCs/>
          <w:color w:val="004128"/>
          <w:sz w:val="28"/>
          <w:szCs w:val="28"/>
          <w:rtl/>
        </w:rPr>
        <w:t>לזכרו של פרופ' שלום לרנר</w:t>
      </w:r>
      <w:r>
        <w:rPr>
          <w:rFonts w:cstheme="minorHAnsi" w:hint="cs"/>
          <w:b/>
          <w:bCs/>
          <w:color w:val="004128"/>
          <w:sz w:val="28"/>
          <w:szCs w:val="28"/>
          <w:rtl/>
        </w:rPr>
        <w:t xml:space="preserve">, </w:t>
      </w:r>
      <w:r w:rsidRPr="002852C6">
        <w:rPr>
          <w:rFonts w:cstheme="minorHAnsi"/>
          <w:b/>
          <w:bCs/>
          <w:color w:val="004128"/>
          <w:sz w:val="28"/>
          <w:szCs w:val="28"/>
          <w:rtl/>
        </w:rPr>
        <w:t>ממי</w:t>
      </w:r>
      <w:r w:rsidRPr="002852C6">
        <w:rPr>
          <w:rFonts w:cstheme="minorHAnsi" w:hint="cs"/>
          <w:b/>
          <w:bCs/>
          <w:color w:val="004128"/>
          <w:sz w:val="28"/>
          <w:szCs w:val="28"/>
          <w:rtl/>
        </w:rPr>
        <w:t>י</w:t>
      </w:r>
      <w:r w:rsidRPr="002852C6">
        <w:rPr>
          <w:rFonts w:cstheme="minorHAnsi"/>
          <w:b/>
          <w:bCs/>
          <w:color w:val="004128"/>
          <w:sz w:val="28"/>
          <w:szCs w:val="28"/>
          <w:rtl/>
        </w:rPr>
        <w:t>סדי</w:t>
      </w:r>
      <w:r w:rsidR="00D4044C">
        <w:rPr>
          <w:rFonts w:cstheme="minorHAnsi" w:hint="cs"/>
          <w:b/>
          <w:bCs/>
          <w:color w:val="004128"/>
          <w:sz w:val="28"/>
          <w:szCs w:val="28"/>
          <w:rtl/>
        </w:rPr>
        <w:t xml:space="preserve"> </w:t>
      </w:r>
      <w:r w:rsidRPr="002852C6">
        <w:rPr>
          <w:rFonts w:cstheme="minorHAnsi"/>
          <w:b/>
          <w:bCs/>
          <w:color w:val="004128"/>
          <w:sz w:val="28"/>
          <w:szCs w:val="28"/>
          <w:rtl/>
        </w:rPr>
        <w:t>הפקולטה למשפטים באונ</w:t>
      </w:r>
      <w:r w:rsidRPr="002852C6">
        <w:rPr>
          <w:rFonts w:cstheme="minorHAnsi" w:hint="cs"/>
          <w:b/>
          <w:bCs/>
          <w:color w:val="004128"/>
          <w:sz w:val="28"/>
          <w:szCs w:val="28"/>
          <w:rtl/>
        </w:rPr>
        <w:t xml:space="preserve">יברסיטת </w:t>
      </w:r>
      <w:r w:rsidRPr="002852C6">
        <w:rPr>
          <w:rFonts w:cstheme="minorHAnsi"/>
          <w:b/>
          <w:bCs/>
          <w:color w:val="004128"/>
          <w:sz w:val="28"/>
          <w:szCs w:val="28"/>
          <w:rtl/>
        </w:rPr>
        <w:t>בר</w:t>
      </w:r>
      <w:r w:rsidRPr="002852C6">
        <w:rPr>
          <w:rFonts w:cstheme="minorHAnsi" w:hint="cs"/>
          <w:b/>
          <w:bCs/>
          <w:color w:val="004128"/>
          <w:sz w:val="28"/>
          <w:szCs w:val="28"/>
          <w:rtl/>
        </w:rPr>
        <w:t xml:space="preserve"> -</w:t>
      </w:r>
      <w:r w:rsidRPr="002852C6">
        <w:rPr>
          <w:rFonts w:cstheme="minorHAnsi"/>
          <w:b/>
          <w:bCs/>
          <w:color w:val="004128"/>
          <w:sz w:val="28"/>
          <w:szCs w:val="28"/>
          <w:rtl/>
        </w:rPr>
        <w:t xml:space="preserve"> אילן</w:t>
      </w:r>
      <w:r w:rsidRPr="002852C6">
        <w:rPr>
          <w:rFonts w:cstheme="minorHAnsi" w:hint="cs"/>
          <w:b/>
          <w:bCs/>
          <w:color w:val="004128"/>
          <w:sz w:val="28"/>
          <w:szCs w:val="28"/>
          <w:rtl/>
        </w:rPr>
        <w:t xml:space="preserve"> ו</w:t>
      </w:r>
      <w:r w:rsidRPr="002852C6">
        <w:rPr>
          <w:rFonts w:cstheme="minorHAnsi"/>
          <w:b/>
          <w:bCs/>
          <w:color w:val="004128"/>
          <w:sz w:val="28"/>
          <w:szCs w:val="28"/>
          <w:rtl/>
        </w:rPr>
        <w:t>דיקן הפקולטה בשנים</w:t>
      </w:r>
      <w:r w:rsidRPr="002852C6">
        <w:rPr>
          <w:rFonts w:cstheme="minorHAnsi" w:hint="cs"/>
          <w:b/>
          <w:bCs/>
          <w:color w:val="004128"/>
          <w:sz w:val="28"/>
          <w:szCs w:val="28"/>
          <w:rtl/>
        </w:rPr>
        <w:t xml:space="preserve"> </w:t>
      </w:r>
      <w:r w:rsidRPr="002852C6">
        <w:rPr>
          <w:rFonts w:cstheme="minorHAnsi"/>
          <w:b/>
          <w:bCs/>
          <w:color w:val="004128"/>
          <w:sz w:val="28"/>
          <w:szCs w:val="28"/>
          <w:rtl/>
        </w:rPr>
        <w:t>1990-1994.</w:t>
      </w:r>
    </w:p>
    <w:p w14:paraId="445A6F58" w14:textId="77777777" w:rsidR="002852C6" w:rsidRPr="002852C6" w:rsidRDefault="002852C6" w:rsidP="002852C6">
      <w:pPr>
        <w:bidi/>
        <w:rPr>
          <w:rFonts w:cstheme="minorHAnsi"/>
          <w:b/>
          <w:bCs/>
          <w:color w:val="004128"/>
          <w:sz w:val="28"/>
          <w:szCs w:val="28"/>
        </w:rPr>
      </w:pPr>
    </w:p>
    <w:p w14:paraId="5C6E5337" w14:textId="77777777" w:rsidR="002852C6" w:rsidRPr="002852C6" w:rsidRDefault="002852C6" w:rsidP="002852C6">
      <w:pPr>
        <w:bidi/>
        <w:rPr>
          <w:rFonts w:cstheme="minorHAnsi"/>
          <w:b/>
          <w:bCs/>
          <w:color w:val="004128"/>
          <w:sz w:val="28"/>
          <w:szCs w:val="28"/>
          <w:rtl/>
        </w:rPr>
      </w:pPr>
      <w:r w:rsidRPr="002852C6">
        <w:rPr>
          <w:rFonts w:cstheme="minorHAnsi"/>
          <w:b/>
          <w:bCs/>
          <w:color w:val="004128"/>
          <w:sz w:val="28"/>
          <w:szCs w:val="28"/>
          <w:rtl/>
        </w:rPr>
        <w:t xml:space="preserve">המלגות יוענקו </w:t>
      </w:r>
      <w:r w:rsidRPr="002852C6">
        <w:rPr>
          <w:rFonts w:cstheme="minorHAnsi" w:hint="cs"/>
          <w:b/>
          <w:bCs/>
          <w:color w:val="004128"/>
          <w:sz w:val="28"/>
          <w:szCs w:val="28"/>
          <w:rtl/>
        </w:rPr>
        <w:t xml:space="preserve">לפי קריטריונים של </w:t>
      </w:r>
      <w:r w:rsidRPr="002852C6">
        <w:rPr>
          <w:rFonts w:cstheme="minorHAnsi"/>
          <w:b/>
          <w:bCs/>
          <w:color w:val="004128"/>
          <w:sz w:val="28"/>
          <w:szCs w:val="28"/>
          <w:rtl/>
        </w:rPr>
        <w:t>מצוינות אקדמית ועשייה חברתית.</w:t>
      </w:r>
    </w:p>
    <w:p w14:paraId="093C4C66" w14:textId="77777777" w:rsidR="002852C6" w:rsidRPr="002852C6" w:rsidRDefault="002852C6" w:rsidP="002852C6">
      <w:pPr>
        <w:bidi/>
        <w:rPr>
          <w:rFonts w:cstheme="minorHAnsi"/>
          <w:b/>
          <w:bCs/>
          <w:color w:val="004128"/>
          <w:sz w:val="28"/>
          <w:szCs w:val="28"/>
          <w:rtl/>
        </w:rPr>
      </w:pPr>
      <w:r w:rsidRPr="002852C6">
        <w:rPr>
          <w:rFonts w:cstheme="minorHAnsi" w:hint="cs"/>
          <w:b/>
          <w:bCs/>
          <w:color w:val="004128"/>
          <w:sz w:val="28"/>
          <w:szCs w:val="28"/>
          <w:rtl/>
        </w:rPr>
        <w:t>סטודנטים/</w:t>
      </w:r>
      <w:proofErr w:type="spellStart"/>
      <w:r w:rsidRPr="002852C6">
        <w:rPr>
          <w:rFonts w:cstheme="minorHAnsi" w:hint="cs"/>
          <w:b/>
          <w:bCs/>
          <w:color w:val="004128"/>
          <w:sz w:val="28"/>
          <w:szCs w:val="28"/>
          <w:rtl/>
        </w:rPr>
        <w:t>ות</w:t>
      </w:r>
      <w:proofErr w:type="spellEnd"/>
      <w:r w:rsidRPr="002852C6">
        <w:rPr>
          <w:rFonts w:cstheme="minorHAnsi" w:hint="cs"/>
          <w:b/>
          <w:bCs/>
          <w:color w:val="004128"/>
          <w:sz w:val="28"/>
          <w:szCs w:val="28"/>
          <w:rtl/>
        </w:rPr>
        <w:t xml:space="preserve"> הרואים/רואות עצמם/ן</w:t>
      </w:r>
      <w:r w:rsidRPr="002852C6">
        <w:rPr>
          <w:rFonts w:cstheme="minorHAnsi"/>
          <w:b/>
          <w:bCs/>
          <w:color w:val="004128"/>
          <w:sz w:val="28"/>
          <w:szCs w:val="28"/>
          <w:rtl/>
        </w:rPr>
        <w:t xml:space="preserve"> מתאימים</w:t>
      </w:r>
      <w:r w:rsidRPr="002852C6">
        <w:rPr>
          <w:rFonts w:cstheme="minorHAnsi" w:hint="cs"/>
          <w:b/>
          <w:bCs/>
          <w:color w:val="004128"/>
          <w:sz w:val="28"/>
          <w:szCs w:val="28"/>
          <w:rtl/>
        </w:rPr>
        <w:t>/</w:t>
      </w:r>
      <w:proofErr w:type="spellStart"/>
      <w:r w:rsidRPr="002852C6">
        <w:rPr>
          <w:rFonts w:cstheme="minorHAnsi" w:hint="cs"/>
          <w:b/>
          <w:bCs/>
          <w:color w:val="004128"/>
          <w:sz w:val="28"/>
          <w:szCs w:val="28"/>
          <w:rtl/>
        </w:rPr>
        <w:t>ות</w:t>
      </w:r>
      <w:proofErr w:type="spellEnd"/>
      <w:r w:rsidRPr="002852C6">
        <w:rPr>
          <w:rFonts w:cstheme="minorHAnsi"/>
          <w:b/>
          <w:bCs/>
          <w:color w:val="004128"/>
          <w:sz w:val="28"/>
          <w:szCs w:val="28"/>
          <w:rtl/>
        </w:rPr>
        <w:t xml:space="preserve"> מוזמנים</w:t>
      </w:r>
      <w:r w:rsidRPr="002852C6">
        <w:rPr>
          <w:rFonts w:cstheme="minorHAnsi" w:hint="cs"/>
          <w:b/>
          <w:bCs/>
          <w:color w:val="004128"/>
          <w:sz w:val="28"/>
          <w:szCs w:val="28"/>
          <w:rtl/>
        </w:rPr>
        <w:t>/</w:t>
      </w:r>
      <w:proofErr w:type="spellStart"/>
      <w:r w:rsidRPr="002852C6">
        <w:rPr>
          <w:rFonts w:cstheme="minorHAnsi" w:hint="cs"/>
          <w:b/>
          <w:bCs/>
          <w:color w:val="004128"/>
          <w:sz w:val="28"/>
          <w:szCs w:val="28"/>
          <w:rtl/>
        </w:rPr>
        <w:t>ות</w:t>
      </w:r>
      <w:proofErr w:type="spellEnd"/>
      <w:r w:rsidRPr="002852C6">
        <w:rPr>
          <w:rFonts w:cstheme="minorHAnsi"/>
          <w:b/>
          <w:bCs/>
          <w:color w:val="004128"/>
          <w:sz w:val="28"/>
          <w:szCs w:val="28"/>
          <w:rtl/>
        </w:rPr>
        <w:t xml:space="preserve"> להגיש מועמדות. </w:t>
      </w:r>
    </w:p>
    <w:p w14:paraId="694BA9B0" w14:textId="77777777" w:rsidR="002852C6" w:rsidRPr="002852C6" w:rsidRDefault="002852C6" w:rsidP="002852C6">
      <w:pPr>
        <w:bidi/>
        <w:rPr>
          <w:rFonts w:cstheme="minorHAnsi"/>
          <w:b/>
          <w:bCs/>
          <w:color w:val="004128"/>
          <w:sz w:val="28"/>
          <w:szCs w:val="28"/>
        </w:rPr>
      </w:pPr>
      <w:r w:rsidRPr="002852C6">
        <w:rPr>
          <w:rFonts w:cstheme="minorHAnsi" w:hint="cs"/>
          <w:b/>
          <w:bCs/>
          <w:color w:val="004128"/>
          <w:sz w:val="28"/>
          <w:szCs w:val="28"/>
          <w:rtl/>
        </w:rPr>
        <w:t xml:space="preserve">למועמדות </w:t>
      </w:r>
      <w:r w:rsidRPr="002852C6">
        <w:rPr>
          <w:rFonts w:cstheme="minorHAnsi"/>
          <w:b/>
          <w:bCs/>
          <w:color w:val="004128"/>
          <w:sz w:val="28"/>
          <w:szCs w:val="28"/>
          <w:rtl/>
        </w:rPr>
        <w:t>יש לצרף:</w:t>
      </w:r>
    </w:p>
    <w:p w14:paraId="16B9AD77" w14:textId="77777777" w:rsidR="002852C6" w:rsidRPr="002852C6" w:rsidRDefault="002852C6" w:rsidP="002852C6">
      <w:pPr>
        <w:pStyle w:val="aa"/>
        <w:numPr>
          <w:ilvl w:val="0"/>
          <w:numId w:val="5"/>
        </w:numPr>
        <w:bidi/>
        <w:rPr>
          <w:rFonts w:cstheme="minorHAnsi"/>
          <w:b/>
          <w:bCs/>
          <w:color w:val="004128"/>
          <w:sz w:val="28"/>
          <w:szCs w:val="28"/>
        </w:rPr>
      </w:pPr>
      <w:r w:rsidRPr="002852C6">
        <w:rPr>
          <w:rFonts w:cstheme="minorHAnsi" w:hint="cs"/>
          <w:b/>
          <w:bCs/>
          <w:color w:val="004128"/>
          <w:sz w:val="28"/>
          <w:szCs w:val="28"/>
          <w:rtl/>
        </w:rPr>
        <w:t>טופס הגשה (מצ"ב)</w:t>
      </w:r>
    </w:p>
    <w:p w14:paraId="6C40709D" w14:textId="08819465" w:rsidR="002852C6" w:rsidRPr="002852C6" w:rsidRDefault="002852C6" w:rsidP="002852C6">
      <w:pPr>
        <w:pStyle w:val="aa"/>
        <w:numPr>
          <w:ilvl w:val="0"/>
          <w:numId w:val="5"/>
        </w:numPr>
        <w:bidi/>
        <w:rPr>
          <w:rFonts w:cstheme="minorHAnsi"/>
          <w:b/>
          <w:bCs/>
          <w:color w:val="004128"/>
          <w:sz w:val="28"/>
          <w:szCs w:val="28"/>
          <w:rtl/>
        </w:rPr>
      </w:pPr>
      <w:r w:rsidRPr="002852C6">
        <w:rPr>
          <w:rFonts w:cstheme="minorHAnsi"/>
          <w:b/>
          <w:bCs/>
          <w:color w:val="004128"/>
          <w:sz w:val="28"/>
          <w:szCs w:val="28"/>
          <w:rtl/>
        </w:rPr>
        <w:t>גיליון ציונים</w:t>
      </w:r>
      <w:r w:rsidR="00C201E9">
        <w:rPr>
          <w:rFonts w:cstheme="minorHAnsi" w:hint="cs"/>
          <w:b/>
          <w:bCs/>
          <w:color w:val="004128"/>
          <w:sz w:val="28"/>
          <w:szCs w:val="28"/>
          <w:rtl/>
        </w:rPr>
        <w:t>, כולל ממוצע</w:t>
      </w:r>
    </w:p>
    <w:p w14:paraId="7F2D34B0" w14:textId="77777777" w:rsidR="002852C6" w:rsidRPr="002852C6" w:rsidRDefault="002852C6" w:rsidP="002852C6">
      <w:pPr>
        <w:pStyle w:val="aa"/>
        <w:numPr>
          <w:ilvl w:val="0"/>
          <w:numId w:val="5"/>
        </w:numPr>
        <w:bidi/>
        <w:rPr>
          <w:rFonts w:cstheme="minorHAnsi"/>
          <w:b/>
          <w:bCs/>
          <w:color w:val="004128"/>
          <w:sz w:val="28"/>
          <w:szCs w:val="28"/>
          <w:rtl/>
        </w:rPr>
      </w:pPr>
      <w:r w:rsidRPr="002852C6">
        <w:rPr>
          <w:rFonts w:cstheme="minorHAnsi"/>
          <w:b/>
          <w:bCs/>
          <w:color w:val="004128"/>
          <w:sz w:val="28"/>
          <w:szCs w:val="28"/>
          <w:rtl/>
        </w:rPr>
        <w:t xml:space="preserve">המלצה </w:t>
      </w:r>
      <w:r w:rsidRPr="002852C6">
        <w:rPr>
          <w:rFonts w:cstheme="minorHAnsi" w:hint="cs"/>
          <w:b/>
          <w:bCs/>
          <w:color w:val="004128"/>
          <w:sz w:val="28"/>
          <w:szCs w:val="28"/>
          <w:rtl/>
        </w:rPr>
        <w:t xml:space="preserve">בעלת אופי </w:t>
      </w:r>
      <w:r w:rsidRPr="002852C6">
        <w:rPr>
          <w:rFonts w:cstheme="minorHAnsi"/>
          <w:b/>
          <w:bCs/>
          <w:color w:val="004128"/>
          <w:sz w:val="28"/>
          <w:szCs w:val="28"/>
          <w:rtl/>
        </w:rPr>
        <w:t>אקדמי</w:t>
      </w:r>
    </w:p>
    <w:p w14:paraId="044B354F" w14:textId="77777777" w:rsidR="002852C6" w:rsidRPr="002852C6" w:rsidRDefault="002852C6" w:rsidP="002852C6">
      <w:pPr>
        <w:pStyle w:val="aa"/>
        <w:numPr>
          <w:ilvl w:val="0"/>
          <w:numId w:val="5"/>
        </w:numPr>
        <w:bidi/>
        <w:rPr>
          <w:rFonts w:cstheme="minorHAnsi"/>
          <w:b/>
          <w:bCs/>
          <w:color w:val="004128"/>
          <w:sz w:val="28"/>
          <w:szCs w:val="28"/>
          <w:rtl/>
        </w:rPr>
      </w:pPr>
      <w:r w:rsidRPr="002852C6">
        <w:rPr>
          <w:rFonts w:cstheme="minorHAnsi"/>
          <w:b/>
          <w:bCs/>
          <w:color w:val="004128"/>
          <w:sz w:val="28"/>
          <w:szCs w:val="28"/>
          <w:rtl/>
        </w:rPr>
        <w:t>המלצה התומכת במועמדות בהקשר של העשייה החברתית של המועמד</w:t>
      </w:r>
      <w:r w:rsidRPr="002852C6">
        <w:rPr>
          <w:rFonts w:cstheme="minorHAnsi" w:hint="cs"/>
          <w:b/>
          <w:bCs/>
          <w:color w:val="004128"/>
          <w:sz w:val="28"/>
          <w:szCs w:val="28"/>
          <w:rtl/>
        </w:rPr>
        <w:t>/ת</w:t>
      </w:r>
      <w:r w:rsidRPr="002852C6">
        <w:rPr>
          <w:rFonts w:cstheme="minorHAnsi"/>
          <w:b/>
          <w:bCs/>
          <w:color w:val="004128"/>
          <w:sz w:val="28"/>
          <w:szCs w:val="28"/>
          <w:rtl/>
        </w:rPr>
        <w:t>.</w:t>
      </w:r>
    </w:p>
    <w:p w14:paraId="5448C46E" w14:textId="77777777" w:rsidR="002852C6" w:rsidRPr="002852C6" w:rsidRDefault="002852C6" w:rsidP="002852C6">
      <w:pPr>
        <w:bidi/>
        <w:rPr>
          <w:rFonts w:cstheme="minorHAnsi"/>
          <w:b/>
          <w:bCs/>
          <w:color w:val="004128"/>
          <w:sz w:val="28"/>
          <w:szCs w:val="28"/>
          <w:rtl/>
        </w:rPr>
      </w:pPr>
    </w:p>
    <w:p w14:paraId="22515A6D" w14:textId="72A8B08E" w:rsidR="00F111EC" w:rsidRDefault="00F111EC" w:rsidP="00F111EC">
      <w:pPr>
        <w:bidi/>
        <w:rPr>
          <w:rFonts w:cstheme="minorHAnsi"/>
          <w:b/>
          <w:bCs/>
          <w:color w:val="004128"/>
          <w:sz w:val="28"/>
          <w:szCs w:val="28"/>
          <w:rtl/>
        </w:rPr>
      </w:pPr>
      <w:r w:rsidRPr="00F111EC">
        <w:rPr>
          <w:rFonts w:cstheme="minorHAnsi" w:hint="cs"/>
          <w:b/>
          <w:bCs/>
          <w:color w:val="004128"/>
          <w:sz w:val="28"/>
          <w:szCs w:val="28"/>
          <w:rtl/>
        </w:rPr>
        <w:t>ה</w:t>
      </w:r>
      <w:r>
        <w:rPr>
          <w:rFonts w:cstheme="minorHAnsi" w:hint="cs"/>
          <w:b/>
          <w:bCs/>
          <w:color w:val="004128"/>
          <w:sz w:val="28"/>
          <w:szCs w:val="28"/>
          <w:rtl/>
        </w:rPr>
        <w:t>תלמידים ה</w:t>
      </w:r>
      <w:r w:rsidRPr="00F111EC">
        <w:rPr>
          <w:rFonts w:cstheme="minorHAnsi" w:hint="cs"/>
          <w:b/>
          <w:bCs/>
          <w:color w:val="004128"/>
          <w:sz w:val="28"/>
          <w:szCs w:val="28"/>
          <w:rtl/>
        </w:rPr>
        <w:t>זוכים בשנת תשפ"ג מנועים מלהגיש מועמדות בשנה"ל תשפ"ד</w:t>
      </w:r>
      <w:r>
        <w:rPr>
          <w:rFonts w:cstheme="minorHAnsi" w:hint="cs"/>
          <w:b/>
          <w:bCs/>
          <w:color w:val="004128"/>
          <w:sz w:val="28"/>
          <w:szCs w:val="28"/>
          <w:rtl/>
        </w:rPr>
        <w:t>.</w:t>
      </w:r>
    </w:p>
    <w:p w14:paraId="7CB086C7" w14:textId="77777777" w:rsidR="00F111EC" w:rsidRPr="00F111EC" w:rsidRDefault="00F111EC" w:rsidP="00F111EC">
      <w:pPr>
        <w:bidi/>
        <w:rPr>
          <w:rFonts w:cstheme="minorHAnsi"/>
          <w:b/>
          <w:bCs/>
          <w:color w:val="004128"/>
          <w:sz w:val="28"/>
          <w:szCs w:val="28"/>
          <w:rtl/>
        </w:rPr>
      </w:pPr>
    </w:p>
    <w:p w14:paraId="4397293B" w14:textId="0DD7C63E" w:rsidR="002852C6" w:rsidRDefault="002852C6" w:rsidP="00470EB7">
      <w:pPr>
        <w:bidi/>
        <w:rPr>
          <w:rtl/>
        </w:rPr>
      </w:pPr>
      <w:r w:rsidRPr="002852C6">
        <w:rPr>
          <w:rFonts w:cstheme="minorHAnsi"/>
          <w:b/>
          <w:bCs/>
          <w:color w:val="004128"/>
          <w:sz w:val="28"/>
          <w:szCs w:val="28"/>
          <w:rtl/>
        </w:rPr>
        <w:t xml:space="preserve">את המועמדות יש להגיש </w:t>
      </w:r>
      <w:r>
        <w:rPr>
          <w:rFonts w:cstheme="minorHAnsi" w:hint="cs"/>
          <w:b/>
          <w:bCs/>
          <w:color w:val="004128"/>
          <w:sz w:val="28"/>
          <w:szCs w:val="28"/>
          <w:rtl/>
        </w:rPr>
        <w:t xml:space="preserve"> </w:t>
      </w:r>
      <w:r w:rsidRPr="002852C6">
        <w:rPr>
          <w:rFonts w:cstheme="minorHAnsi"/>
          <w:b/>
          <w:bCs/>
          <w:color w:val="004128"/>
          <w:sz w:val="28"/>
          <w:szCs w:val="28"/>
          <w:rtl/>
        </w:rPr>
        <w:t xml:space="preserve">עד ליום </w:t>
      </w:r>
      <w:r w:rsidR="00470EB7">
        <w:rPr>
          <w:rFonts w:cstheme="minorHAnsi" w:hint="cs"/>
          <w:b/>
          <w:bCs/>
          <w:color w:val="004128"/>
          <w:sz w:val="28"/>
          <w:szCs w:val="28"/>
          <w:rtl/>
        </w:rPr>
        <w:t>ראשון</w:t>
      </w:r>
      <w:r w:rsidRPr="002852C6">
        <w:rPr>
          <w:rFonts w:cstheme="minorHAnsi"/>
          <w:b/>
          <w:bCs/>
          <w:color w:val="004128"/>
          <w:sz w:val="28"/>
          <w:szCs w:val="28"/>
          <w:rtl/>
        </w:rPr>
        <w:t xml:space="preserve">, </w:t>
      </w:r>
      <w:r w:rsidR="00470EB7">
        <w:rPr>
          <w:rFonts w:cstheme="minorHAnsi" w:hint="cs"/>
          <w:b/>
          <w:bCs/>
          <w:color w:val="004128"/>
          <w:sz w:val="28"/>
          <w:szCs w:val="28"/>
          <w:rtl/>
        </w:rPr>
        <w:t xml:space="preserve">כ"ז בניסן </w:t>
      </w:r>
      <w:r w:rsidRPr="002852C6">
        <w:rPr>
          <w:rFonts w:cstheme="minorHAnsi"/>
          <w:b/>
          <w:bCs/>
          <w:color w:val="004128"/>
          <w:sz w:val="28"/>
          <w:szCs w:val="28"/>
          <w:rtl/>
        </w:rPr>
        <w:t>תשפ"</w:t>
      </w:r>
      <w:r w:rsidR="00470EB7">
        <w:rPr>
          <w:rFonts w:cstheme="minorHAnsi" w:hint="cs"/>
          <w:b/>
          <w:bCs/>
          <w:color w:val="004128"/>
          <w:sz w:val="28"/>
          <w:szCs w:val="28"/>
          <w:rtl/>
        </w:rPr>
        <w:t>ד</w:t>
      </w:r>
      <w:r w:rsidRPr="002852C6">
        <w:rPr>
          <w:rFonts w:cstheme="minorHAnsi" w:hint="cs"/>
          <w:b/>
          <w:bCs/>
          <w:color w:val="004128"/>
          <w:sz w:val="28"/>
          <w:szCs w:val="28"/>
          <w:rtl/>
        </w:rPr>
        <w:t>,</w:t>
      </w:r>
      <w:r w:rsidRPr="002852C6">
        <w:rPr>
          <w:rFonts w:cstheme="minorHAnsi"/>
          <w:b/>
          <w:bCs/>
          <w:color w:val="004128"/>
          <w:sz w:val="28"/>
          <w:szCs w:val="28"/>
          <w:rtl/>
        </w:rPr>
        <w:t xml:space="preserve"> </w:t>
      </w:r>
      <w:r w:rsidR="00F111EC">
        <w:rPr>
          <w:rFonts w:cstheme="minorHAnsi" w:hint="cs"/>
          <w:b/>
          <w:bCs/>
          <w:color w:val="004128"/>
          <w:sz w:val="28"/>
          <w:szCs w:val="28"/>
          <w:rtl/>
        </w:rPr>
        <w:t>5/5/24</w:t>
      </w:r>
      <w:r>
        <w:rPr>
          <w:rFonts w:cstheme="minorHAnsi" w:hint="cs"/>
          <w:b/>
          <w:bCs/>
          <w:color w:val="004128"/>
          <w:sz w:val="28"/>
          <w:szCs w:val="28"/>
          <w:rtl/>
        </w:rPr>
        <w:t xml:space="preserve"> </w:t>
      </w:r>
      <w:r w:rsidRPr="002852C6">
        <w:rPr>
          <w:rFonts w:cstheme="minorHAnsi"/>
          <w:b/>
          <w:bCs/>
          <w:color w:val="004128"/>
          <w:sz w:val="28"/>
          <w:szCs w:val="28"/>
          <w:rtl/>
        </w:rPr>
        <w:t xml:space="preserve">לעו"ד רוית אנגלסמן בכתובת </w:t>
      </w:r>
      <w:r w:rsidRPr="002852C6">
        <w:rPr>
          <w:rFonts w:cstheme="minorHAnsi" w:hint="cs"/>
          <w:b/>
          <w:bCs/>
          <w:color w:val="004128"/>
          <w:sz w:val="28"/>
          <w:szCs w:val="28"/>
          <w:rtl/>
        </w:rPr>
        <w:t xml:space="preserve">דוא"ל: </w:t>
      </w:r>
      <w:r>
        <w:rPr>
          <w:rFonts w:cstheme="minorHAnsi" w:hint="cs"/>
          <w:b/>
          <w:bCs/>
          <w:color w:val="004128"/>
          <w:sz w:val="28"/>
          <w:szCs w:val="28"/>
          <w:rtl/>
        </w:rPr>
        <w:t xml:space="preserve"> </w:t>
      </w:r>
      <w:hyperlink r:id="rId8" w:history="1">
        <w:r w:rsidR="00470EB7" w:rsidRPr="00470EB7">
          <w:rPr>
            <w:rStyle w:val="Hyperlink"/>
            <w:sz w:val="28"/>
            <w:szCs w:val="28"/>
          </w:rPr>
          <w:t>milgot.law@biu.ac.il</w:t>
        </w:r>
      </w:hyperlink>
    </w:p>
    <w:p w14:paraId="79362BED" w14:textId="77777777" w:rsidR="00470EB7" w:rsidRPr="00F111EC" w:rsidRDefault="00470EB7" w:rsidP="00470EB7">
      <w:pPr>
        <w:bidi/>
        <w:rPr>
          <w:rFonts w:asciiTheme="minorBidi" w:hAnsiTheme="minorBidi"/>
          <w:sz w:val="28"/>
          <w:szCs w:val="28"/>
          <w:u w:val="single"/>
          <w:rtl/>
        </w:rPr>
      </w:pPr>
    </w:p>
    <w:p w14:paraId="19159261" w14:textId="77777777" w:rsidR="002852C6" w:rsidRPr="00EB74F7" w:rsidRDefault="002852C6" w:rsidP="002852C6">
      <w:pPr>
        <w:bidi/>
        <w:rPr>
          <w:rFonts w:asciiTheme="minorBidi" w:hAnsiTheme="minorBidi"/>
          <w:sz w:val="28"/>
          <w:szCs w:val="28"/>
          <w:rtl/>
        </w:rPr>
      </w:pPr>
    </w:p>
    <w:p w14:paraId="6B9D53D3" w14:textId="77777777" w:rsidR="002852C6" w:rsidRPr="002852C6" w:rsidRDefault="002852C6" w:rsidP="002852C6">
      <w:pPr>
        <w:bidi/>
        <w:rPr>
          <w:rFonts w:cstheme="minorHAnsi"/>
          <w:b/>
          <w:bCs/>
          <w:color w:val="004128"/>
          <w:sz w:val="28"/>
          <w:szCs w:val="28"/>
          <w:rtl/>
        </w:rPr>
      </w:pPr>
      <w:r w:rsidRPr="002852C6">
        <w:rPr>
          <w:rFonts w:cstheme="minorHAnsi"/>
          <w:b/>
          <w:bCs/>
          <w:color w:val="004128"/>
          <w:sz w:val="28"/>
          <w:szCs w:val="28"/>
          <w:rtl/>
        </w:rPr>
        <w:t xml:space="preserve">המלגות תוענקנה </w:t>
      </w:r>
      <w:r w:rsidRPr="002852C6">
        <w:rPr>
          <w:rFonts w:cstheme="minorHAnsi" w:hint="cs"/>
          <w:b/>
          <w:bCs/>
          <w:color w:val="004128"/>
          <w:sz w:val="28"/>
          <w:szCs w:val="28"/>
          <w:rtl/>
        </w:rPr>
        <w:t xml:space="preserve">אי"ה </w:t>
      </w:r>
      <w:r w:rsidRPr="002852C6">
        <w:rPr>
          <w:rFonts w:cstheme="minorHAnsi"/>
          <w:b/>
          <w:bCs/>
          <w:color w:val="004128"/>
          <w:sz w:val="28"/>
          <w:szCs w:val="28"/>
          <w:rtl/>
        </w:rPr>
        <w:t>בטקס בהשתתפות חברי סגל והמשפחה.</w:t>
      </w:r>
    </w:p>
    <w:p w14:paraId="0DA5B586" w14:textId="77777777" w:rsidR="002852C6" w:rsidRPr="002852C6" w:rsidRDefault="002852C6" w:rsidP="002852C6">
      <w:pPr>
        <w:bidi/>
        <w:rPr>
          <w:rFonts w:cstheme="minorHAnsi"/>
          <w:b/>
          <w:bCs/>
          <w:color w:val="004128"/>
          <w:sz w:val="28"/>
          <w:szCs w:val="28"/>
          <w:rtl/>
        </w:rPr>
      </w:pPr>
    </w:p>
    <w:p w14:paraId="43BA80F3" w14:textId="2F9848D6" w:rsidR="00F102FA" w:rsidRPr="00022692" w:rsidRDefault="00F102FA" w:rsidP="00F102FA">
      <w:pPr>
        <w:bidi/>
        <w:spacing w:line="276" w:lineRule="auto"/>
        <w:jc w:val="both"/>
        <w:rPr>
          <w:rFonts w:cstheme="minorHAnsi"/>
          <w:b/>
          <w:bCs/>
          <w:color w:val="004128"/>
          <w:sz w:val="28"/>
          <w:szCs w:val="28"/>
          <w:rtl/>
        </w:rPr>
      </w:pPr>
      <w:r w:rsidRPr="00022692">
        <w:rPr>
          <w:rFonts w:cstheme="minorHAnsi"/>
          <w:b/>
          <w:bCs/>
          <w:color w:val="004128"/>
          <w:sz w:val="28"/>
          <w:szCs w:val="28"/>
          <w:rtl/>
        </w:rPr>
        <w:t>בהצלחה!</w:t>
      </w:r>
    </w:p>
    <w:p w14:paraId="6BB8EF9E" w14:textId="2D12FF70" w:rsidR="00C47BAA" w:rsidRDefault="00C47BAA" w:rsidP="00D04DD2">
      <w:pPr>
        <w:bidi/>
        <w:spacing w:line="276" w:lineRule="auto"/>
        <w:jc w:val="right"/>
        <w:rPr>
          <w:rFonts w:cstheme="minorHAnsi"/>
          <w:sz w:val="20"/>
          <w:szCs w:val="20"/>
          <w:rtl/>
        </w:rPr>
      </w:pPr>
    </w:p>
    <w:p w14:paraId="4CDE3C76" w14:textId="04C24D5E" w:rsidR="002852C6" w:rsidRDefault="002852C6" w:rsidP="002852C6">
      <w:pPr>
        <w:bidi/>
        <w:spacing w:line="276" w:lineRule="auto"/>
        <w:jc w:val="right"/>
        <w:rPr>
          <w:rFonts w:cstheme="minorHAnsi"/>
          <w:sz w:val="20"/>
          <w:szCs w:val="20"/>
          <w:rtl/>
        </w:rPr>
      </w:pPr>
    </w:p>
    <w:p w14:paraId="2D1EC21A" w14:textId="100926B5" w:rsidR="002852C6" w:rsidRDefault="002852C6" w:rsidP="002852C6">
      <w:pPr>
        <w:bidi/>
        <w:spacing w:line="276" w:lineRule="auto"/>
        <w:jc w:val="right"/>
        <w:rPr>
          <w:rFonts w:cstheme="minorHAnsi"/>
          <w:sz w:val="20"/>
          <w:szCs w:val="20"/>
          <w:rtl/>
        </w:rPr>
      </w:pPr>
    </w:p>
    <w:p w14:paraId="4A1E9744" w14:textId="129DD74F" w:rsidR="002852C6" w:rsidRDefault="002852C6" w:rsidP="002852C6">
      <w:pPr>
        <w:bidi/>
        <w:spacing w:line="276" w:lineRule="auto"/>
        <w:jc w:val="right"/>
        <w:rPr>
          <w:rFonts w:cstheme="minorHAnsi"/>
          <w:sz w:val="20"/>
          <w:szCs w:val="20"/>
          <w:rtl/>
        </w:rPr>
      </w:pPr>
    </w:p>
    <w:p w14:paraId="4C59AFBD" w14:textId="27B7CEC9" w:rsidR="002852C6" w:rsidRDefault="002852C6" w:rsidP="002852C6">
      <w:pPr>
        <w:bidi/>
        <w:spacing w:line="276" w:lineRule="auto"/>
        <w:jc w:val="right"/>
        <w:rPr>
          <w:rFonts w:cstheme="minorHAnsi"/>
          <w:sz w:val="20"/>
          <w:szCs w:val="20"/>
          <w:rtl/>
        </w:rPr>
      </w:pPr>
    </w:p>
    <w:p w14:paraId="5184C8CA" w14:textId="6E17CA11" w:rsidR="002852C6" w:rsidRDefault="002852C6" w:rsidP="002852C6">
      <w:pPr>
        <w:bidi/>
        <w:spacing w:line="276" w:lineRule="auto"/>
        <w:jc w:val="right"/>
        <w:rPr>
          <w:rFonts w:cstheme="minorHAnsi"/>
          <w:sz w:val="20"/>
          <w:szCs w:val="20"/>
          <w:rtl/>
        </w:rPr>
      </w:pPr>
    </w:p>
    <w:p w14:paraId="21AFE277" w14:textId="738FC578" w:rsidR="002852C6" w:rsidRDefault="002852C6" w:rsidP="002852C6">
      <w:pPr>
        <w:bidi/>
        <w:spacing w:line="276" w:lineRule="auto"/>
        <w:jc w:val="right"/>
        <w:rPr>
          <w:rFonts w:cstheme="minorHAnsi"/>
          <w:sz w:val="20"/>
          <w:szCs w:val="20"/>
          <w:rtl/>
        </w:rPr>
      </w:pPr>
    </w:p>
    <w:p w14:paraId="6D978F6B" w14:textId="6A65DB67" w:rsidR="002852C6" w:rsidRDefault="002852C6" w:rsidP="002852C6">
      <w:pPr>
        <w:bidi/>
        <w:spacing w:line="276" w:lineRule="auto"/>
        <w:jc w:val="right"/>
        <w:rPr>
          <w:rFonts w:cstheme="minorHAnsi"/>
          <w:sz w:val="20"/>
          <w:szCs w:val="20"/>
          <w:rtl/>
        </w:rPr>
      </w:pPr>
    </w:p>
    <w:p w14:paraId="779491F1" w14:textId="77777777" w:rsidR="002852C6" w:rsidRDefault="002852C6" w:rsidP="002852C6">
      <w:pPr>
        <w:bidi/>
        <w:spacing w:line="276" w:lineRule="auto"/>
        <w:ind w:left="360"/>
        <w:rPr>
          <w:rFonts w:cstheme="minorHAnsi"/>
          <w:b/>
          <w:bCs/>
          <w:color w:val="004128"/>
          <w:sz w:val="22"/>
          <w:szCs w:val="22"/>
          <w:rtl/>
        </w:rPr>
      </w:pPr>
    </w:p>
    <w:p w14:paraId="609EEF09" w14:textId="5149A051" w:rsidR="002852C6" w:rsidRPr="002852C6" w:rsidRDefault="002852C6" w:rsidP="002852C6">
      <w:pPr>
        <w:bidi/>
        <w:spacing w:line="276" w:lineRule="auto"/>
        <w:ind w:left="360"/>
        <w:rPr>
          <w:rFonts w:cstheme="minorHAnsi"/>
          <w:sz w:val="20"/>
          <w:szCs w:val="20"/>
        </w:rPr>
      </w:pPr>
      <w:r>
        <w:rPr>
          <w:rFonts w:cstheme="minorHAnsi" w:hint="cs"/>
          <w:b/>
          <w:bCs/>
          <w:color w:val="004128"/>
          <w:sz w:val="22"/>
          <w:szCs w:val="22"/>
          <w:rtl/>
        </w:rPr>
        <w:t xml:space="preserve">* </w:t>
      </w:r>
      <w:r w:rsidRPr="002852C6">
        <w:rPr>
          <w:rFonts w:cstheme="minorHAnsi"/>
          <w:b/>
          <w:bCs/>
          <w:color w:val="004128"/>
          <w:sz w:val="22"/>
          <w:szCs w:val="22"/>
          <w:rtl/>
        </w:rPr>
        <w:t xml:space="preserve">לפקולטה שיקול דעת לפצל </w:t>
      </w:r>
      <w:proofErr w:type="spellStart"/>
      <w:r w:rsidRPr="002852C6">
        <w:rPr>
          <w:rFonts w:cstheme="minorHAnsi"/>
          <w:b/>
          <w:bCs/>
          <w:color w:val="004128"/>
          <w:sz w:val="22"/>
          <w:szCs w:val="22"/>
          <w:rtl/>
        </w:rPr>
        <w:t>מילגה</w:t>
      </w:r>
      <w:proofErr w:type="spellEnd"/>
      <w:r w:rsidRPr="002852C6">
        <w:rPr>
          <w:rFonts w:cstheme="minorHAnsi"/>
          <w:b/>
          <w:bCs/>
          <w:color w:val="004128"/>
          <w:sz w:val="22"/>
          <w:szCs w:val="22"/>
          <w:rtl/>
        </w:rPr>
        <w:t xml:space="preserve"> בין שני זוכים</w:t>
      </w:r>
      <w:r w:rsidRPr="002852C6">
        <w:rPr>
          <w:rFonts w:cstheme="minorHAnsi" w:hint="cs"/>
          <w:b/>
          <w:bCs/>
          <w:color w:val="004128"/>
          <w:sz w:val="22"/>
          <w:szCs w:val="22"/>
          <w:rtl/>
        </w:rPr>
        <w:t>/</w:t>
      </w:r>
      <w:proofErr w:type="spellStart"/>
      <w:r w:rsidRPr="002852C6">
        <w:rPr>
          <w:rFonts w:cstheme="minorHAnsi" w:hint="cs"/>
          <w:b/>
          <w:bCs/>
          <w:color w:val="004128"/>
          <w:sz w:val="22"/>
          <w:szCs w:val="22"/>
          <w:rtl/>
        </w:rPr>
        <w:t>ות</w:t>
      </w:r>
      <w:proofErr w:type="spellEnd"/>
      <w:r w:rsidRPr="002852C6">
        <w:rPr>
          <w:rFonts w:cstheme="minorHAnsi" w:hint="cs"/>
          <w:b/>
          <w:bCs/>
          <w:color w:val="004128"/>
          <w:sz w:val="22"/>
          <w:szCs w:val="22"/>
          <w:rtl/>
        </w:rPr>
        <w:t>.</w:t>
      </w:r>
    </w:p>
    <w:sectPr w:rsidR="002852C6" w:rsidRPr="002852C6" w:rsidSect="00D015D6">
      <w:headerReference w:type="default" r:id="rId9"/>
      <w:footerReference w:type="default" r:id="rId10"/>
      <w:pgSz w:w="11900" w:h="16820"/>
      <w:pgMar w:top="2268" w:right="985" w:bottom="2268" w:left="1134" w:header="816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34E173" w14:textId="77777777" w:rsidR="00D015D6" w:rsidRDefault="00D015D6" w:rsidP="00C47BAA">
      <w:r>
        <w:separator/>
      </w:r>
    </w:p>
  </w:endnote>
  <w:endnote w:type="continuationSeparator" w:id="0">
    <w:p w14:paraId="683152D7" w14:textId="77777777" w:rsidR="00D015D6" w:rsidRDefault="00D015D6" w:rsidP="00C4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FedraSansBarilan-Medium">
    <w:altName w:val="Times New Roman"/>
    <w:charset w:val="00"/>
    <w:family w:val="auto"/>
    <w:pitch w:val="variable"/>
    <w:sig w:usb0="00000000" w:usb1="40000000" w:usb2="00000000" w:usb3="00000000" w:csb0="00000021" w:csb1="00000000"/>
  </w:font>
  <w:font w:name="FedraSansBarilan-Book">
    <w:altName w:val="Times New Roman"/>
    <w:charset w:val="00"/>
    <w:family w:val="auto"/>
    <w:pitch w:val="variable"/>
    <w:sig w:usb0="00000000" w:usb1="4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80113F" w14:textId="7216BE98" w:rsidR="00A61C4A" w:rsidRDefault="00A61C4A" w:rsidP="00A61C4A">
    <w:pPr>
      <w:pStyle w:val="BasicParagraph"/>
      <w:rPr>
        <w:rFonts w:cs="Arial"/>
        <w:spacing w:val="4"/>
        <w:szCs w:val="20"/>
        <w:rtl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7375AE2" wp14:editId="00EFFC6F">
          <wp:simplePos x="0" y="0"/>
          <wp:positionH relativeFrom="column">
            <wp:posOffset>-743841</wp:posOffset>
          </wp:positionH>
          <wp:positionV relativeFrom="paragraph">
            <wp:posOffset>-918367</wp:posOffset>
          </wp:positionV>
          <wp:extent cx="1963119" cy="1953329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dWave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776" cy="1959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747C"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>הפקולטה</w:t>
    </w:r>
    <w:r w:rsidRPr="00B6747C">
      <w:rPr>
        <w:rFonts w:ascii="Arial" w:hAnsi="Arial" w:cs="Arial"/>
        <w:b/>
        <w:bCs/>
        <w:color w:val="00503A"/>
        <w:spacing w:val="4"/>
        <w:sz w:val="20"/>
        <w:szCs w:val="20"/>
        <w:rtl/>
      </w:rPr>
      <w:t xml:space="preserve"> </w:t>
    </w:r>
    <w:r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 xml:space="preserve">למשפטים </w:t>
    </w:r>
    <w:r>
      <w:rPr>
        <w:rFonts w:cs="Arial"/>
        <w:color w:val="72C9EB"/>
        <w:spacing w:val="4"/>
        <w:szCs w:val="20"/>
        <w:rtl/>
      </w:rPr>
      <w:t>|</w:t>
    </w:r>
    <w:r>
      <w:rPr>
        <w:rFonts w:cs="Arial"/>
        <w:color w:val="00503A"/>
        <w:spacing w:val="4"/>
        <w:szCs w:val="20"/>
        <w:rtl/>
      </w:rPr>
      <w:t xml:space="preserve"> אוניברסיטת בר</w:t>
    </w:r>
    <w:r>
      <w:rPr>
        <w:rFonts w:cs="Arial" w:hint="cs"/>
        <w:color w:val="00503A"/>
        <w:spacing w:val="4"/>
        <w:szCs w:val="20"/>
        <w:rtl/>
      </w:rPr>
      <w:t>-</w:t>
    </w:r>
    <w:r>
      <w:rPr>
        <w:rFonts w:cs="Arial"/>
        <w:color w:val="00503A"/>
        <w:spacing w:val="4"/>
        <w:szCs w:val="20"/>
        <w:rtl/>
      </w:rPr>
      <w:t>אילן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72C9EB"/>
        <w:spacing w:val="4"/>
        <w:szCs w:val="20"/>
        <w:rtl/>
      </w:rPr>
      <w:t>|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00503A"/>
        <w:spacing w:val="4"/>
        <w:szCs w:val="20"/>
        <w:rtl/>
      </w:rPr>
      <w:t>רמת גן, מיקוד 5290002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72C9EB"/>
        <w:spacing w:val="4"/>
        <w:szCs w:val="20"/>
        <w:rtl/>
      </w:rPr>
      <w:t>|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00503A"/>
        <w:spacing w:val="4"/>
        <w:szCs w:val="20"/>
        <w:rtl/>
      </w:rPr>
      <w:t>ישראל</w:t>
    </w:r>
    <w:r>
      <w:rPr>
        <w:rFonts w:cs="Arial"/>
        <w:spacing w:val="4"/>
        <w:szCs w:val="20"/>
        <w:rtl/>
      </w:rPr>
      <w:t xml:space="preserve"> </w:t>
    </w:r>
  </w:p>
  <w:p w14:paraId="6F22A3C8" w14:textId="77777777" w:rsidR="00A61C4A" w:rsidRPr="00C47BAA" w:rsidRDefault="00A61C4A" w:rsidP="00A61C4A">
    <w:pPr>
      <w:pStyle w:val="BasicParagraph"/>
      <w:bidi w:val="0"/>
      <w:jc w:val="right"/>
      <w:rPr>
        <w:rFonts w:cs="Arial"/>
        <w:color w:val="00503A"/>
        <w:spacing w:val="-1"/>
        <w:szCs w:val="20"/>
      </w:rPr>
    </w:pPr>
    <w:r>
      <w:rPr>
        <w:rFonts w:ascii="Arial" w:hAnsi="Arial" w:cs="Arial"/>
        <w:b/>
        <w:bCs/>
        <w:color w:val="00503A"/>
        <w:spacing w:val="-1"/>
        <w:sz w:val="20"/>
        <w:szCs w:val="20"/>
      </w:rPr>
      <w:t>The Faculty of Law</w:t>
    </w:r>
    <w:r>
      <w:rPr>
        <w:rFonts w:cs="Arial" w:hint="cs"/>
        <w:color w:val="72C9EB"/>
        <w:spacing w:val="-1"/>
        <w:szCs w:val="20"/>
        <w:rtl/>
      </w:rPr>
      <w:t>|</w:t>
    </w:r>
    <w:r>
      <w:rPr>
        <w:rFonts w:cs="FedraSansBarilan-Book" w:hint="cs"/>
        <w:spacing w:val="-1"/>
        <w:szCs w:val="20"/>
        <w:rtl/>
      </w:rPr>
      <w:t xml:space="preserve"> </w:t>
    </w:r>
    <w:r>
      <w:rPr>
        <w:rFonts w:cs="Arial"/>
        <w:color w:val="00503A"/>
        <w:spacing w:val="-1"/>
        <w:szCs w:val="20"/>
      </w:rPr>
      <w:t>Bar-</w:t>
    </w:r>
    <w:r>
      <w:rPr>
        <w:rFonts w:cs="Arial"/>
        <w:color w:val="00503A"/>
        <w:spacing w:val="-1"/>
        <w:szCs w:val="20"/>
        <w:rtl/>
      </w:rPr>
      <w:t>Ilan</w:t>
    </w:r>
    <w:r>
      <w:rPr>
        <w:rFonts w:cs="Arial"/>
        <w:color w:val="00503A"/>
        <w:spacing w:val="-1"/>
        <w:szCs w:val="20"/>
      </w:rPr>
      <w:t xml:space="preserve"> </w:t>
    </w:r>
    <w:r>
      <w:rPr>
        <w:rFonts w:cs="Arial"/>
        <w:color w:val="00503A"/>
        <w:spacing w:val="-1"/>
        <w:szCs w:val="20"/>
        <w:rtl/>
      </w:rPr>
      <w:t>University</w:t>
    </w:r>
    <w:r>
      <w:rPr>
        <w:rFonts w:cs="Arial"/>
        <w:spacing w:val="-1"/>
        <w:szCs w:val="20"/>
      </w:rPr>
      <w:t xml:space="preserve"> </w:t>
    </w:r>
    <w:r>
      <w:rPr>
        <w:rFonts w:cs="Arial"/>
        <w:color w:val="72C9EB"/>
        <w:spacing w:val="-1"/>
        <w:szCs w:val="20"/>
        <w:rtl/>
      </w:rPr>
      <w:t>|</w:t>
    </w:r>
    <w:r>
      <w:rPr>
        <w:rFonts w:cs="Arial"/>
        <w:spacing w:val="-1"/>
        <w:szCs w:val="20"/>
      </w:rPr>
      <w:t xml:space="preserve"> </w:t>
    </w:r>
    <w:proofErr w:type="spellStart"/>
    <w:r>
      <w:rPr>
        <w:rFonts w:cs="Arial"/>
        <w:color w:val="00503A"/>
        <w:spacing w:val="-1"/>
        <w:szCs w:val="20"/>
        <w:rtl/>
      </w:rPr>
      <w:t>Ramat</w:t>
    </w:r>
    <w:proofErr w:type="spellEnd"/>
    <w:r>
      <w:rPr>
        <w:rFonts w:cs="Arial"/>
        <w:color w:val="00503A"/>
        <w:spacing w:val="-1"/>
        <w:szCs w:val="20"/>
      </w:rPr>
      <w:t>-</w:t>
    </w:r>
    <w:proofErr w:type="spellStart"/>
    <w:r>
      <w:rPr>
        <w:rFonts w:cs="Arial"/>
        <w:color w:val="00503A"/>
        <w:spacing w:val="-1"/>
        <w:szCs w:val="20"/>
        <w:rtl/>
      </w:rPr>
      <w:t>Gan</w:t>
    </w:r>
    <w:proofErr w:type="spellEnd"/>
    <w:r>
      <w:rPr>
        <w:rFonts w:cs="Arial"/>
        <w:color w:val="00503A"/>
        <w:spacing w:val="-1"/>
        <w:szCs w:val="20"/>
      </w:rPr>
      <w:t>,</w:t>
    </w:r>
    <w:r>
      <w:rPr>
        <w:rFonts w:cs="Arial"/>
        <w:spacing w:val="-1"/>
        <w:szCs w:val="20"/>
      </w:rPr>
      <w:t xml:space="preserve"> </w:t>
    </w:r>
    <w:r>
      <w:rPr>
        <w:rFonts w:cs="Arial"/>
        <w:color w:val="72C9EB"/>
        <w:spacing w:val="-1"/>
        <w:szCs w:val="20"/>
        <w:rtl/>
      </w:rPr>
      <w:t>|</w:t>
    </w:r>
    <w:r>
      <w:rPr>
        <w:rFonts w:cs="Arial"/>
        <w:spacing w:val="-1"/>
        <w:szCs w:val="20"/>
        <w:rtl/>
      </w:rPr>
      <w:t xml:space="preserve"> </w:t>
    </w:r>
    <w:r>
      <w:rPr>
        <w:rFonts w:cs="Arial"/>
        <w:color w:val="00503A"/>
        <w:spacing w:val="-1"/>
        <w:szCs w:val="20"/>
        <w:rtl/>
      </w:rPr>
      <w:t>5290002</w:t>
    </w:r>
    <w:r>
      <w:rPr>
        <w:rFonts w:cs="Arial"/>
        <w:color w:val="00503A"/>
        <w:spacing w:val="-1"/>
        <w:szCs w:val="20"/>
      </w:rPr>
      <w:t xml:space="preserve"> </w:t>
    </w:r>
    <w:r>
      <w:rPr>
        <w:rFonts w:cs="Arial"/>
        <w:color w:val="00503A"/>
        <w:spacing w:val="-1"/>
        <w:szCs w:val="20"/>
        <w:rtl/>
      </w:rPr>
      <w:t>Israel</w:t>
    </w:r>
    <w:r>
      <w:rPr>
        <w:rFonts w:cs="Arial"/>
        <w:color w:val="00503A"/>
        <w:spacing w:val="-1"/>
        <w:szCs w:val="20"/>
      </w:rPr>
      <w:t xml:space="preserve"> </w:t>
    </w:r>
  </w:p>
  <w:p w14:paraId="4FE81B29" w14:textId="48EE1E8C" w:rsidR="00C47BAA" w:rsidRPr="00C47BAA" w:rsidRDefault="00C47BAA" w:rsidP="005D25FA">
    <w:pPr>
      <w:pStyle w:val="BasicParagraph"/>
      <w:bidi w:val="0"/>
      <w:jc w:val="center"/>
      <w:rPr>
        <w:rFonts w:cs="Arial"/>
        <w:color w:val="00503A"/>
        <w:spacing w:val="-1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64F1DD" w14:textId="77777777" w:rsidR="00D015D6" w:rsidRDefault="00D015D6" w:rsidP="00C47BAA">
      <w:r>
        <w:separator/>
      </w:r>
    </w:p>
  </w:footnote>
  <w:footnote w:type="continuationSeparator" w:id="0">
    <w:p w14:paraId="0D18A7E4" w14:textId="77777777" w:rsidR="00D015D6" w:rsidRDefault="00D015D6" w:rsidP="00C47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9ABBAA" w14:textId="520D0F9B" w:rsidR="005D25FA" w:rsidRDefault="005D25FA" w:rsidP="005D25FA">
    <w:pPr>
      <w:pStyle w:val="name"/>
      <w:ind w:right="-142"/>
    </w:pPr>
  </w:p>
  <w:p w14:paraId="66361AD6" w14:textId="4E2B6D8D" w:rsidR="00C47BAA" w:rsidRDefault="00C47BAA" w:rsidP="00162B39">
    <w:pPr>
      <w:pStyle w:val="nam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5153AA"/>
    <w:multiLevelType w:val="hybridMultilevel"/>
    <w:tmpl w:val="211C7E60"/>
    <w:lvl w:ilvl="0" w:tplc="87F0A5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004128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30993"/>
    <w:multiLevelType w:val="hybridMultilevel"/>
    <w:tmpl w:val="1CB81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15EAD"/>
    <w:multiLevelType w:val="hybridMultilevel"/>
    <w:tmpl w:val="0630DE9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8148B"/>
    <w:multiLevelType w:val="hybridMultilevel"/>
    <w:tmpl w:val="957A0D8E"/>
    <w:lvl w:ilvl="0" w:tplc="56D8124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44C70"/>
    <w:multiLevelType w:val="hybridMultilevel"/>
    <w:tmpl w:val="2CE81438"/>
    <w:lvl w:ilvl="0" w:tplc="76BED4DA">
      <w:numFmt w:val="bullet"/>
      <w:lvlText w:val=""/>
      <w:lvlJc w:val="left"/>
      <w:pPr>
        <w:ind w:left="1080" w:hanging="72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6284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989738">
    <w:abstractNumId w:val="1"/>
  </w:num>
  <w:num w:numId="3" w16cid:durableId="1321034361">
    <w:abstractNumId w:val="3"/>
  </w:num>
  <w:num w:numId="4" w16cid:durableId="318266736">
    <w:abstractNumId w:val="4"/>
  </w:num>
  <w:num w:numId="5" w16cid:durableId="475954749">
    <w:abstractNumId w:val="2"/>
  </w:num>
  <w:num w:numId="6" w16cid:durableId="2060518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f5faf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BAA"/>
    <w:rsid w:val="00016EB6"/>
    <w:rsid w:val="00022692"/>
    <w:rsid w:val="0003268E"/>
    <w:rsid w:val="000377AE"/>
    <w:rsid w:val="00052003"/>
    <w:rsid w:val="00064ADE"/>
    <w:rsid w:val="000E77C0"/>
    <w:rsid w:val="001345CD"/>
    <w:rsid w:val="00150A61"/>
    <w:rsid w:val="00151E32"/>
    <w:rsid w:val="00162B39"/>
    <w:rsid w:val="001641B6"/>
    <w:rsid w:val="001B0378"/>
    <w:rsid w:val="001D6D06"/>
    <w:rsid w:val="002852C6"/>
    <w:rsid w:val="002A663C"/>
    <w:rsid w:val="00311E1E"/>
    <w:rsid w:val="003325E7"/>
    <w:rsid w:val="0034364E"/>
    <w:rsid w:val="00350AB0"/>
    <w:rsid w:val="00362B4D"/>
    <w:rsid w:val="00377128"/>
    <w:rsid w:val="003E4BA5"/>
    <w:rsid w:val="00401F70"/>
    <w:rsid w:val="00404350"/>
    <w:rsid w:val="00470EB7"/>
    <w:rsid w:val="00475048"/>
    <w:rsid w:val="004E3C72"/>
    <w:rsid w:val="004E688B"/>
    <w:rsid w:val="00530FC9"/>
    <w:rsid w:val="0053481E"/>
    <w:rsid w:val="00540938"/>
    <w:rsid w:val="00554D64"/>
    <w:rsid w:val="00597DCF"/>
    <w:rsid w:val="005D25FA"/>
    <w:rsid w:val="0060239C"/>
    <w:rsid w:val="00633737"/>
    <w:rsid w:val="0063384F"/>
    <w:rsid w:val="0065125E"/>
    <w:rsid w:val="00654C43"/>
    <w:rsid w:val="00690E57"/>
    <w:rsid w:val="006D5B55"/>
    <w:rsid w:val="006F0E46"/>
    <w:rsid w:val="0074123F"/>
    <w:rsid w:val="007868F6"/>
    <w:rsid w:val="007B3299"/>
    <w:rsid w:val="007B47CA"/>
    <w:rsid w:val="007F14EE"/>
    <w:rsid w:val="007F5BD4"/>
    <w:rsid w:val="0083293F"/>
    <w:rsid w:val="00876CC4"/>
    <w:rsid w:val="008A7274"/>
    <w:rsid w:val="00922D0E"/>
    <w:rsid w:val="009610C6"/>
    <w:rsid w:val="009638C0"/>
    <w:rsid w:val="009E2C2F"/>
    <w:rsid w:val="009F3950"/>
    <w:rsid w:val="00A338A4"/>
    <w:rsid w:val="00A458DA"/>
    <w:rsid w:val="00A61C4A"/>
    <w:rsid w:val="00A835C7"/>
    <w:rsid w:val="00AA2E7E"/>
    <w:rsid w:val="00AB3519"/>
    <w:rsid w:val="00AB6D01"/>
    <w:rsid w:val="00AC5FF3"/>
    <w:rsid w:val="00AD4F39"/>
    <w:rsid w:val="00AE3AF2"/>
    <w:rsid w:val="00B13AD0"/>
    <w:rsid w:val="00B421DD"/>
    <w:rsid w:val="00B445AB"/>
    <w:rsid w:val="00B62FAE"/>
    <w:rsid w:val="00BB5818"/>
    <w:rsid w:val="00BC19D7"/>
    <w:rsid w:val="00BC7FF5"/>
    <w:rsid w:val="00BD71FE"/>
    <w:rsid w:val="00C201E9"/>
    <w:rsid w:val="00C47BAA"/>
    <w:rsid w:val="00C506F6"/>
    <w:rsid w:val="00CC55C4"/>
    <w:rsid w:val="00CE77A2"/>
    <w:rsid w:val="00D015D6"/>
    <w:rsid w:val="00D02986"/>
    <w:rsid w:val="00D04DD2"/>
    <w:rsid w:val="00D13548"/>
    <w:rsid w:val="00D4044C"/>
    <w:rsid w:val="00D7588F"/>
    <w:rsid w:val="00D83B9F"/>
    <w:rsid w:val="00D905C7"/>
    <w:rsid w:val="00E547B4"/>
    <w:rsid w:val="00EA6458"/>
    <w:rsid w:val="00ED0172"/>
    <w:rsid w:val="00F102FA"/>
    <w:rsid w:val="00F111EC"/>
    <w:rsid w:val="00F210A1"/>
    <w:rsid w:val="00FD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5faf0"/>
    </o:shapedefaults>
    <o:shapelayout v:ext="edit">
      <o:idmap v:ext="edit" data="2"/>
    </o:shapelayout>
  </w:shapeDefaults>
  <w:decimalSymbol w:val="."/>
  <w:listSeparator w:val=","/>
  <w14:docId w14:val="52089C87"/>
  <w15:docId w15:val="{372157DF-E2E4-4B4C-9C3D-7D4CB220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9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C47BAA"/>
  </w:style>
  <w:style w:type="paragraph" w:styleId="a5">
    <w:name w:val="footer"/>
    <w:basedOn w:val="a"/>
    <w:link w:val="a6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C47BAA"/>
  </w:style>
  <w:style w:type="paragraph" w:customStyle="1" w:styleId="BasicParagraph">
    <w:name w:val="[Basic Paragraph]"/>
    <w:basedOn w:val="a"/>
    <w:uiPriority w:val="99"/>
    <w:rsid w:val="00C47BAA"/>
    <w:pPr>
      <w:autoSpaceDE w:val="0"/>
      <w:autoSpaceDN w:val="0"/>
      <w:bidi/>
      <w:adjustRightInd w:val="0"/>
      <w:spacing w:line="288" w:lineRule="auto"/>
      <w:textAlignment w:val="center"/>
    </w:pPr>
    <w:rPr>
      <w:rFonts w:ascii="Lucida Grande" w:hAnsi="Lucida Grande" w:cs="Lucida Grande"/>
      <w:color w:val="000000"/>
    </w:rPr>
  </w:style>
  <w:style w:type="paragraph" w:customStyle="1" w:styleId="name">
    <w:name w:val="name"/>
    <w:basedOn w:val="a"/>
    <w:uiPriority w:val="99"/>
    <w:rsid w:val="00C47BAA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paragraph" w:styleId="a7">
    <w:name w:val="Balloon Text"/>
    <w:basedOn w:val="a"/>
    <w:link w:val="a8"/>
    <w:uiPriority w:val="99"/>
    <w:semiHidden/>
    <w:unhideWhenUsed/>
    <w:rsid w:val="00350AB0"/>
    <w:rPr>
      <w:rFonts w:ascii="Times New Roman" w:hAnsi="Times New Roman" w:cs="Times New Roman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350AB0"/>
    <w:rPr>
      <w:rFonts w:ascii="Times New Roman" w:hAnsi="Times New Roman" w:cs="Times New Roman"/>
      <w:sz w:val="18"/>
      <w:szCs w:val="18"/>
    </w:rPr>
  </w:style>
  <w:style w:type="table" w:styleId="a9">
    <w:name w:val="Table Grid"/>
    <w:basedOn w:val="a1"/>
    <w:uiPriority w:val="39"/>
    <w:rsid w:val="00832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11E1E"/>
    <w:pPr>
      <w:ind w:left="720"/>
      <w:contextualSpacing/>
    </w:pPr>
  </w:style>
  <w:style w:type="character" w:styleId="Hyperlink">
    <w:name w:val="Hyperlink"/>
    <w:uiPriority w:val="99"/>
    <w:unhideWhenUsed/>
    <w:rsid w:val="00D04DD2"/>
    <w:rPr>
      <w:color w:val="0563C1"/>
      <w:u w:val="single"/>
    </w:rPr>
  </w:style>
  <w:style w:type="character" w:styleId="ab">
    <w:name w:val="Unresolved Mention"/>
    <w:basedOn w:val="a0"/>
    <w:uiPriority w:val="99"/>
    <w:semiHidden/>
    <w:unhideWhenUsed/>
    <w:rsid w:val="00470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9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got.law@biu.ac.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 Yekutiely</dc:creator>
  <cp:lastModifiedBy>רוית אנגלסמן</cp:lastModifiedBy>
  <cp:revision>3</cp:revision>
  <cp:lastPrinted>2023-01-17T11:46:00Z</cp:lastPrinted>
  <dcterms:created xsi:type="dcterms:W3CDTF">2024-03-26T11:35:00Z</dcterms:created>
  <dcterms:modified xsi:type="dcterms:W3CDTF">2024-03-26T11:40:00Z</dcterms:modified>
</cp:coreProperties>
</file>